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FA9" w:rsidRPr="008D7C39" w:rsidRDefault="00385FA9" w:rsidP="00385FA9">
      <w:pPr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8D7C39">
        <w:rPr>
          <w:rFonts w:ascii="Arial" w:hAnsi="Arial" w:cs="Arial"/>
          <w:sz w:val="24"/>
          <w:szCs w:val="24"/>
          <w:lang w:eastAsia="ru-RU"/>
        </w:rPr>
        <w:t>МИНОБРНАУКИ РОССИИ</w:t>
      </w:r>
    </w:p>
    <w:p w:rsidR="00385FA9" w:rsidRPr="008D7C39" w:rsidRDefault="00385FA9" w:rsidP="00385FA9">
      <w:pPr>
        <w:spacing w:after="0" w:line="240" w:lineRule="auto"/>
        <w:ind w:left="-360" w:right="-186" w:hanging="180"/>
        <w:jc w:val="center"/>
        <w:outlineLvl w:val="1"/>
        <w:rPr>
          <w:rFonts w:ascii="Arial" w:hAnsi="Arial" w:cs="Arial"/>
          <w:b/>
          <w:sz w:val="18"/>
          <w:szCs w:val="18"/>
          <w:lang w:eastAsia="ru-RU"/>
        </w:rPr>
      </w:pPr>
      <w:r w:rsidRPr="008D7C39">
        <w:rPr>
          <w:rFonts w:ascii="Arial" w:hAnsi="Arial" w:cs="Arial"/>
          <w:b/>
          <w:sz w:val="18"/>
          <w:szCs w:val="18"/>
          <w:lang w:eastAsia="ru-RU"/>
        </w:rPr>
        <w:t xml:space="preserve">ФЕДЕРАЛЬНОЕ ГОСУДАРСТВЕННОЕ БЮДЖЕТНОЕ ОБРАЗОВАТЕЛЬНОЕ УЧРЕЖДЕНИЕ </w:t>
      </w:r>
    </w:p>
    <w:p w:rsidR="00385FA9" w:rsidRPr="008D7C39" w:rsidRDefault="00385FA9" w:rsidP="00385FA9">
      <w:pPr>
        <w:spacing w:after="0" w:line="240" w:lineRule="auto"/>
        <w:ind w:left="-360" w:right="-186" w:hanging="180"/>
        <w:jc w:val="center"/>
        <w:outlineLvl w:val="1"/>
        <w:rPr>
          <w:rFonts w:ascii="Arial" w:hAnsi="Arial" w:cs="Arial"/>
          <w:b/>
          <w:sz w:val="18"/>
          <w:szCs w:val="18"/>
          <w:lang w:eastAsia="ru-RU"/>
        </w:rPr>
      </w:pPr>
      <w:r w:rsidRPr="008D7C39">
        <w:rPr>
          <w:rFonts w:ascii="Arial" w:hAnsi="Arial" w:cs="Arial"/>
          <w:b/>
          <w:sz w:val="18"/>
          <w:szCs w:val="18"/>
          <w:lang w:eastAsia="ru-RU"/>
        </w:rPr>
        <w:t>ВЫСШЕГО  ОБРАЗОВАНИЯ</w:t>
      </w:r>
    </w:p>
    <w:p w:rsidR="00385FA9" w:rsidRPr="008D7C39" w:rsidRDefault="00385FA9" w:rsidP="00385FA9">
      <w:pPr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  <w:lang w:eastAsia="ru-RU"/>
        </w:rPr>
      </w:pPr>
      <w:r w:rsidRPr="008D7C39">
        <w:rPr>
          <w:rFonts w:ascii="Arial" w:hAnsi="Arial" w:cs="Arial"/>
          <w:b/>
          <w:sz w:val="24"/>
          <w:szCs w:val="24"/>
          <w:lang w:eastAsia="ru-RU"/>
        </w:rPr>
        <w:t>«ВОРОНЕЖСКИЙ ГОСУДАРСТВЕННЫЙ УНИВЕРСИТЕТ»</w:t>
      </w:r>
    </w:p>
    <w:p w:rsidR="00385FA9" w:rsidRPr="008D7C39" w:rsidRDefault="00385FA9" w:rsidP="00385F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  <w:lang w:eastAsia="ru-RU"/>
        </w:rPr>
      </w:pPr>
      <w:r w:rsidRPr="008D7C39">
        <w:rPr>
          <w:rFonts w:ascii="Arial" w:hAnsi="Arial" w:cs="Arial"/>
          <w:b/>
          <w:sz w:val="24"/>
          <w:szCs w:val="24"/>
          <w:lang w:eastAsia="ru-RU"/>
        </w:rPr>
        <w:t>(ФГБОУ ВО «ВГУ»)</w:t>
      </w:r>
    </w:p>
    <w:p w:rsidR="00385FA9" w:rsidRPr="00E458DA" w:rsidRDefault="00385FA9" w:rsidP="00385FA9">
      <w:pPr>
        <w:spacing w:after="0" w:line="240" w:lineRule="atLeast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385FA9" w:rsidRPr="00E458DA" w:rsidRDefault="00385FA9" w:rsidP="00385FA9">
      <w:pPr>
        <w:spacing w:after="0" w:line="240" w:lineRule="atLeast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385FA9" w:rsidRPr="00E458DA" w:rsidRDefault="00385FA9" w:rsidP="00385FA9">
      <w:pPr>
        <w:spacing w:after="0" w:line="240" w:lineRule="atLeast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385FA9" w:rsidRDefault="00385FA9" w:rsidP="00385FA9">
      <w:pPr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</w:rPr>
      </w:pPr>
      <w:r>
        <w:rPr>
          <w:rFonts w:ascii="Arial" w:hAnsi="Arial" w:cs="Arial"/>
        </w:rPr>
        <w:t>УТВЕРЖДАЮ</w:t>
      </w:r>
    </w:p>
    <w:p w:rsidR="00385FA9" w:rsidRDefault="00385FA9" w:rsidP="00385FA9">
      <w:pPr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3957955</wp:posOffset>
            </wp:positionH>
            <wp:positionV relativeFrom="paragraph">
              <wp:posOffset>144145</wp:posOffset>
            </wp:positionV>
            <wp:extent cx="990600" cy="3302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33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 xml:space="preserve">Заведующий кафедрой политической истории </w:t>
      </w:r>
    </w:p>
    <w:p w:rsidR="00385FA9" w:rsidRDefault="00385FA9" w:rsidP="00385FA9">
      <w:pPr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                                                          _______________В.Н. Глазьев</w:t>
      </w:r>
    </w:p>
    <w:p w:rsidR="00385FA9" w:rsidRPr="00DD13ED" w:rsidRDefault="00385FA9" w:rsidP="00385FA9">
      <w:pPr>
        <w:spacing w:after="0" w:line="240" w:lineRule="atLeast"/>
        <w:jc w:val="right"/>
        <w:outlineLvl w:val="1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28.04.2022</w:t>
      </w:r>
      <w:r w:rsidRPr="00DD13ED">
        <w:rPr>
          <w:rFonts w:ascii="Arial" w:hAnsi="Arial" w:cs="Arial"/>
          <w:lang w:eastAsia="ru-RU"/>
        </w:rPr>
        <w:t xml:space="preserve"> г.</w:t>
      </w:r>
    </w:p>
    <w:p w:rsidR="00385FA9" w:rsidRPr="00E458DA" w:rsidRDefault="00385FA9" w:rsidP="00385FA9">
      <w:pPr>
        <w:spacing w:after="0" w:line="240" w:lineRule="atLeast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385FA9" w:rsidRDefault="00385FA9" w:rsidP="008470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tLeast"/>
        <w:rPr>
          <w:rFonts w:ascii="Arial" w:hAnsi="Arial" w:cs="Arial"/>
          <w:b/>
          <w:caps/>
          <w:sz w:val="24"/>
          <w:szCs w:val="24"/>
          <w:lang w:eastAsia="ru-RU"/>
        </w:rPr>
      </w:pPr>
    </w:p>
    <w:p w:rsidR="008470AE" w:rsidRDefault="008470AE" w:rsidP="008470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tLeast"/>
        <w:rPr>
          <w:rFonts w:ascii="Arial" w:hAnsi="Arial" w:cs="Arial"/>
          <w:b/>
          <w:caps/>
          <w:sz w:val="24"/>
          <w:szCs w:val="24"/>
          <w:lang w:eastAsia="ru-RU"/>
        </w:rPr>
      </w:pPr>
    </w:p>
    <w:p w:rsidR="008470AE" w:rsidRDefault="008470AE" w:rsidP="008470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tLeast"/>
        <w:rPr>
          <w:rFonts w:ascii="Arial" w:hAnsi="Arial" w:cs="Arial"/>
          <w:b/>
          <w:caps/>
          <w:sz w:val="24"/>
          <w:szCs w:val="24"/>
          <w:lang w:eastAsia="ru-RU"/>
        </w:rPr>
      </w:pPr>
    </w:p>
    <w:p w:rsidR="008470AE" w:rsidRPr="00E458DA" w:rsidRDefault="008470AE" w:rsidP="008470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tLeast"/>
        <w:rPr>
          <w:rFonts w:ascii="Arial" w:hAnsi="Arial" w:cs="Arial"/>
          <w:b/>
          <w:caps/>
          <w:sz w:val="24"/>
          <w:szCs w:val="24"/>
          <w:lang w:eastAsia="ru-RU"/>
        </w:rPr>
      </w:pPr>
    </w:p>
    <w:p w:rsidR="00385FA9" w:rsidRPr="00E458DA" w:rsidRDefault="00385FA9" w:rsidP="00385F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caps/>
          <w:sz w:val="24"/>
          <w:szCs w:val="24"/>
          <w:lang w:eastAsia="ru-RU"/>
        </w:rPr>
      </w:pPr>
    </w:p>
    <w:p w:rsidR="00385FA9" w:rsidRPr="00845362" w:rsidRDefault="00385FA9" w:rsidP="00385F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aps/>
          <w:sz w:val="28"/>
          <w:szCs w:val="28"/>
          <w:lang w:eastAsia="ru-RU"/>
        </w:rPr>
      </w:pPr>
      <w:r w:rsidRPr="00845362">
        <w:rPr>
          <w:rFonts w:ascii="Arial" w:hAnsi="Arial" w:cs="Arial"/>
          <w:b/>
          <w:caps/>
          <w:sz w:val="28"/>
          <w:szCs w:val="28"/>
          <w:lang w:eastAsia="ru-RU"/>
        </w:rPr>
        <w:t>рабочая ПРОГРАММа УЧЕБНОЙ ДИСЦИПЛИНЫ</w:t>
      </w:r>
    </w:p>
    <w:p w:rsidR="00385FA9" w:rsidRPr="00845362" w:rsidRDefault="00385FA9" w:rsidP="00385F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aps/>
          <w:sz w:val="28"/>
          <w:szCs w:val="28"/>
          <w:lang w:eastAsia="ru-RU"/>
        </w:rPr>
      </w:pPr>
      <w:r w:rsidRPr="00845362">
        <w:rPr>
          <w:rFonts w:ascii="Arial" w:hAnsi="Arial" w:cs="Arial"/>
          <w:b/>
          <w:caps/>
          <w:sz w:val="28"/>
          <w:szCs w:val="28"/>
          <w:lang w:eastAsia="ru-RU"/>
        </w:rPr>
        <w:t>программы подготовки специалистов среднего звена</w:t>
      </w:r>
    </w:p>
    <w:p w:rsidR="00385FA9" w:rsidRDefault="00385FA9" w:rsidP="00385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385FA9" w:rsidRDefault="00385FA9" w:rsidP="00385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</w:rPr>
        <w:t>ОГСЭ.2</w:t>
      </w:r>
      <w:r w:rsidRPr="00C53B63">
        <w:rPr>
          <w:rFonts w:ascii="Arial" w:hAnsi="Arial" w:cs="Arial"/>
          <w:b/>
          <w:sz w:val="24"/>
          <w:szCs w:val="24"/>
        </w:rPr>
        <w:t>. История</w:t>
      </w:r>
    </w:p>
    <w:p w:rsidR="00385FA9" w:rsidRPr="00C53B63" w:rsidRDefault="00385FA9" w:rsidP="00385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8470AE" w:rsidRPr="00E458DA" w:rsidRDefault="008470AE" w:rsidP="00847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Arial" w:hAnsi="Arial" w:cs="Arial"/>
          <w:i/>
          <w:iCs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31.02.04 Медицинская оптика</w:t>
      </w:r>
    </w:p>
    <w:p w:rsidR="008470AE" w:rsidRPr="00FB42F5" w:rsidRDefault="008470AE" w:rsidP="00847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Arial" w:hAnsi="Arial" w:cs="Arial"/>
          <w:sz w:val="24"/>
          <w:szCs w:val="24"/>
          <w:u w:val="single"/>
          <w:lang w:eastAsia="ru-RU"/>
        </w:rPr>
      </w:pPr>
      <w:r w:rsidRPr="00FB42F5">
        <w:rPr>
          <w:rFonts w:ascii="Arial" w:hAnsi="Arial" w:cs="Arial"/>
          <w:sz w:val="24"/>
          <w:szCs w:val="24"/>
          <w:u w:val="single"/>
          <w:lang w:eastAsia="ru-RU"/>
        </w:rPr>
        <w:t>Физика лазерных и спектральных технологий</w:t>
      </w:r>
    </w:p>
    <w:p w:rsidR="008470AE" w:rsidRPr="00FB42F5" w:rsidRDefault="008470AE" w:rsidP="00847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Arial" w:hAnsi="Arial" w:cs="Arial"/>
          <w:sz w:val="20"/>
          <w:szCs w:val="24"/>
          <w:lang w:eastAsia="ru-RU"/>
        </w:rPr>
      </w:pPr>
      <w:r>
        <w:rPr>
          <w:rFonts w:ascii="Arial" w:hAnsi="Arial" w:cs="Arial"/>
          <w:sz w:val="20"/>
          <w:szCs w:val="24"/>
          <w:lang w:eastAsia="ru-RU"/>
        </w:rPr>
        <w:t>(</w:t>
      </w:r>
      <w:r w:rsidRPr="00FB42F5">
        <w:rPr>
          <w:rFonts w:ascii="Arial" w:hAnsi="Arial" w:cs="Arial"/>
          <w:sz w:val="20"/>
          <w:szCs w:val="24"/>
          <w:lang w:eastAsia="ru-RU"/>
        </w:rPr>
        <w:t>Профиль подготовки</w:t>
      </w:r>
      <w:r>
        <w:rPr>
          <w:rFonts w:ascii="Arial" w:hAnsi="Arial" w:cs="Arial"/>
          <w:sz w:val="20"/>
          <w:szCs w:val="24"/>
          <w:lang w:eastAsia="ru-RU"/>
        </w:rPr>
        <w:t>)</w:t>
      </w:r>
    </w:p>
    <w:p w:rsidR="008470AE" w:rsidRPr="00FB42F5" w:rsidRDefault="008470AE" w:rsidP="00847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Arial" w:hAnsi="Arial" w:cs="Arial"/>
          <w:sz w:val="24"/>
          <w:szCs w:val="24"/>
          <w:u w:val="single"/>
          <w:lang w:eastAsia="ru-RU"/>
        </w:rPr>
      </w:pPr>
      <w:r w:rsidRPr="00FB42F5">
        <w:rPr>
          <w:rFonts w:ascii="Arial" w:hAnsi="Arial" w:cs="Arial"/>
          <w:sz w:val="24"/>
          <w:szCs w:val="24"/>
          <w:u w:val="single"/>
          <w:lang w:eastAsia="ru-RU"/>
        </w:rPr>
        <w:t>оптик-оптометрист</w:t>
      </w:r>
    </w:p>
    <w:p w:rsidR="008470AE" w:rsidRPr="00FB42F5" w:rsidRDefault="008470AE" w:rsidP="00847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Arial" w:hAnsi="Arial" w:cs="Arial"/>
          <w:i/>
          <w:sz w:val="20"/>
          <w:szCs w:val="24"/>
          <w:lang w:eastAsia="ru-RU"/>
        </w:rPr>
      </w:pPr>
      <w:r>
        <w:rPr>
          <w:rFonts w:ascii="Arial" w:hAnsi="Arial" w:cs="Arial"/>
          <w:i/>
          <w:sz w:val="20"/>
          <w:szCs w:val="24"/>
          <w:lang w:eastAsia="ru-RU"/>
        </w:rPr>
        <w:t>(</w:t>
      </w:r>
      <w:r w:rsidRPr="00FB42F5">
        <w:rPr>
          <w:rFonts w:ascii="Arial" w:hAnsi="Arial" w:cs="Arial"/>
          <w:i/>
          <w:sz w:val="20"/>
          <w:szCs w:val="24"/>
          <w:lang w:eastAsia="ru-RU"/>
        </w:rPr>
        <w:t>Квалификация выпускника</w:t>
      </w:r>
      <w:r>
        <w:rPr>
          <w:rFonts w:ascii="Arial" w:hAnsi="Arial" w:cs="Arial"/>
          <w:i/>
          <w:sz w:val="20"/>
          <w:szCs w:val="24"/>
          <w:lang w:eastAsia="ru-RU"/>
        </w:rPr>
        <w:t>)</w:t>
      </w:r>
    </w:p>
    <w:p w:rsidR="008470AE" w:rsidRPr="00FB42F5" w:rsidRDefault="008470AE" w:rsidP="00847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Arial" w:hAnsi="Arial" w:cs="Arial"/>
          <w:sz w:val="24"/>
          <w:szCs w:val="24"/>
          <w:u w:val="single"/>
          <w:lang w:eastAsia="ru-RU"/>
        </w:rPr>
      </w:pPr>
      <w:r w:rsidRPr="00FB42F5">
        <w:rPr>
          <w:rFonts w:ascii="Arial" w:hAnsi="Arial" w:cs="Arial"/>
          <w:sz w:val="24"/>
          <w:szCs w:val="24"/>
          <w:u w:val="single"/>
          <w:lang w:eastAsia="ru-RU"/>
        </w:rPr>
        <w:t xml:space="preserve">очная </w:t>
      </w:r>
    </w:p>
    <w:p w:rsidR="008470AE" w:rsidRPr="00FB42F5" w:rsidRDefault="008470AE" w:rsidP="00847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Arial" w:hAnsi="Arial" w:cs="Arial"/>
          <w:i/>
          <w:sz w:val="24"/>
          <w:szCs w:val="24"/>
          <w:lang w:eastAsia="ru-RU"/>
        </w:rPr>
      </w:pPr>
      <w:r>
        <w:rPr>
          <w:rFonts w:ascii="Arial" w:hAnsi="Arial" w:cs="Arial"/>
          <w:i/>
          <w:sz w:val="20"/>
          <w:szCs w:val="24"/>
          <w:lang w:eastAsia="ru-RU"/>
        </w:rPr>
        <w:t>(</w:t>
      </w:r>
      <w:r w:rsidRPr="00FB42F5">
        <w:rPr>
          <w:rFonts w:ascii="Arial" w:hAnsi="Arial" w:cs="Arial"/>
          <w:i/>
          <w:sz w:val="20"/>
          <w:szCs w:val="24"/>
          <w:lang w:eastAsia="ru-RU"/>
        </w:rPr>
        <w:t>форма обучения</w:t>
      </w:r>
      <w:r>
        <w:rPr>
          <w:rFonts w:ascii="Arial" w:hAnsi="Arial" w:cs="Arial"/>
          <w:i/>
          <w:sz w:val="20"/>
          <w:szCs w:val="24"/>
          <w:lang w:eastAsia="ru-RU"/>
        </w:rPr>
        <w:t>)</w:t>
      </w:r>
    </w:p>
    <w:p w:rsidR="00385FA9" w:rsidRDefault="00385FA9" w:rsidP="00385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Arial" w:hAnsi="Arial" w:cs="Arial"/>
          <w:i/>
          <w:iCs/>
          <w:sz w:val="24"/>
          <w:szCs w:val="24"/>
          <w:lang w:eastAsia="ru-RU"/>
        </w:rPr>
      </w:pPr>
    </w:p>
    <w:p w:rsidR="00385FA9" w:rsidRPr="00E458DA" w:rsidRDefault="00385FA9" w:rsidP="00385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Arial" w:hAnsi="Arial" w:cs="Arial"/>
          <w:i/>
          <w:iCs/>
          <w:sz w:val="24"/>
          <w:szCs w:val="24"/>
          <w:lang w:eastAsia="ru-RU"/>
        </w:rPr>
      </w:pPr>
    </w:p>
    <w:p w:rsidR="00385FA9" w:rsidRPr="00E458DA" w:rsidRDefault="00385FA9" w:rsidP="00385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Учебный год: 2022-2023</w:t>
      </w:r>
      <w:r>
        <w:rPr>
          <w:rFonts w:ascii="Arial" w:hAnsi="Arial" w:cs="Arial"/>
          <w:sz w:val="24"/>
          <w:szCs w:val="24"/>
          <w:lang w:eastAsia="ru-RU"/>
        </w:rPr>
        <w:tab/>
      </w:r>
      <w:r w:rsidR="008470AE"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Семестр(ы):  1</w:t>
      </w:r>
    </w:p>
    <w:p w:rsidR="00385FA9" w:rsidRPr="00E458DA" w:rsidRDefault="00385FA9" w:rsidP="00385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Arial" w:hAnsi="Arial" w:cs="Arial"/>
          <w:i/>
          <w:sz w:val="24"/>
          <w:szCs w:val="24"/>
          <w:lang w:eastAsia="ru-RU"/>
        </w:rPr>
      </w:pPr>
    </w:p>
    <w:p w:rsidR="00385FA9" w:rsidRPr="00E458DA" w:rsidRDefault="00385FA9" w:rsidP="00385F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385FA9" w:rsidRPr="008470AE" w:rsidRDefault="00385FA9" w:rsidP="008470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  <w:u w:val="single"/>
          <w:lang w:eastAsia="ru-RU"/>
        </w:rPr>
      </w:pPr>
      <w:r w:rsidRPr="00E458DA">
        <w:rPr>
          <w:rFonts w:ascii="Arial" w:hAnsi="Arial" w:cs="Arial"/>
          <w:sz w:val="24"/>
          <w:szCs w:val="24"/>
          <w:lang w:eastAsia="ru-RU"/>
        </w:rPr>
        <w:t xml:space="preserve">Рекомендована: </w:t>
      </w:r>
      <w:r w:rsidRPr="008470AE">
        <w:rPr>
          <w:rFonts w:ascii="Arial" w:hAnsi="Arial" w:cs="Arial"/>
          <w:sz w:val="24"/>
          <w:szCs w:val="24"/>
          <w:u w:val="single"/>
          <w:lang w:eastAsia="ru-RU"/>
        </w:rPr>
        <w:t>научно-методическим советом исторического факультета</w:t>
      </w:r>
    </w:p>
    <w:p w:rsidR="00385FA9" w:rsidRPr="008470AE" w:rsidRDefault="00385FA9" w:rsidP="008470AE">
      <w:pPr>
        <w:spacing w:after="0" w:line="240" w:lineRule="atLeast"/>
        <w:jc w:val="right"/>
        <w:rPr>
          <w:rFonts w:ascii="Arial" w:hAnsi="Arial" w:cs="Arial"/>
          <w:snapToGrid w:val="0"/>
          <w:sz w:val="24"/>
          <w:szCs w:val="24"/>
          <w:u w:val="single"/>
          <w:lang/>
        </w:rPr>
      </w:pPr>
      <w:r w:rsidRPr="008470AE">
        <w:rPr>
          <w:rFonts w:ascii="Arial" w:hAnsi="Arial" w:cs="Arial"/>
          <w:sz w:val="24"/>
          <w:szCs w:val="24"/>
          <w:u w:val="single"/>
          <w:lang/>
        </w:rPr>
        <w:t>протокол</w:t>
      </w:r>
      <w:r w:rsidRPr="008470AE">
        <w:rPr>
          <w:rFonts w:ascii="Arial" w:hAnsi="Arial" w:cs="Arial"/>
          <w:snapToGrid w:val="0"/>
          <w:sz w:val="24"/>
          <w:szCs w:val="24"/>
          <w:u w:val="single"/>
          <w:lang/>
        </w:rPr>
        <w:t xml:space="preserve"> от </w:t>
      </w:r>
      <w:r w:rsidRPr="008470AE">
        <w:rPr>
          <w:rFonts w:ascii="Arial" w:hAnsi="Arial" w:cs="Arial"/>
          <w:snapToGrid w:val="0"/>
          <w:sz w:val="24"/>
          <w:szCs w:val="24"/>
          <w:u w:val="single"/>
          <w:lang/>
        </w:rPr>
        <w:t>28</w:t>
      </w:r>
      <w:r w:rsidRPr="008470AE">
        <w:rPr>
          <w:rFonts w:ascii="Arial" w:hAnsi="Arial" w:cs="Arial"/>
          <w:snapToGrid w:val="0"/>
          <w:sz w:val="24"/>
          <w:szCs w:val="24"/>
          <w:u w:val="single"/>
          <w:lang/>
        </w:rPr>
        <w:t>.</w:t>
      </w:r>
      <w:r w:rsidRPr="008470AE">
        <w:rPr>
          <w:rFonts w:ascii="Arial" w:hAnsi="Arial" w:cs="Arial"/>
          <w:snapToGrid w:val="0"/>
          <w:sz w:val="24"/>
          <w:szCs w:val="24"/>
          <w:u w:val="single"/>
          <w:lang/>
        </w:rPr>
        <w:t>04</w:t>
      </w:r>
      <w:r w:rsidRPr="008470AE">
        <w:rPr>
          <w:rFonts w:ascii="Arial" w:hAnsi="Arial" w:cs="Arial"/>
          <w:snapToGrid w:val="0"/>
          <w:sz w:val="24"/>
          <w:szCs w:val="24"/>
          <w:u w:val="single"/>
          <w:lang/>
        </w:rPr>
        <w:t>.20</w:t>
      </w:r>
      <w:r w:rsidRPr="008470AE">
        <w:rPr>
          <w:rFonts w:ascii="Arial" w:hAnsi="Arial" w:cs="Arial"/>
          <w:snapToGrid w:val="0"/>
          <w:sz w:val="24"/>
          <w:szCs w:val="24"/>
          <w:u w:val="single"/>
          <w:lang/>
        </w:rPr>
        <w:t>22</w:t>
      </w:r>
      <w:r w:rsidRPr="008470AE">
        <w:rPr>
          <w:rFonts w:ascii="Arial" w:hAnsi="Arial" w:cs="Arial"/>
          <w:caps/>
          <w:snapToGrid w:val="0"/>
          <w:sz w:val="24"/>
          <w:szCs w:val="24"/>
          <w:u w:val="single"/>
          <w:lang/>
        </w:rPr>
        <w:t xml:space="preserve">№ </w:t>
      </w:r>
      <w:r w:rsidRPr="008470AE">
        <w:rPr>
          <w:rFonts w:ascii="Arial" w:hAnsi="Arial" w:cs="Arial"/>
          <w:caps/>
          <w:snapToGrid w:val="0"/>
          <w:sz w:val="24"/>
          <w:szCs w:val="24"/>
          <w:u w:val="single"/>
          <w:lang/>
        </w:rPr>
        <w:t>4</w:t>
      </w:r>
    </w:p>
    <w:p w:rsidR="00385FA9" w:rsidRPr="00E458DA" w:rsidRDefault="00385FA9" w:rsidP="00385F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i/>
          <w:sz w:val="24"/>
          <w:szCs w:val="24"/>
          <w:lang w:eastAsia="ru-RU"/>
        </w:rPr>
      </w:pPr>
    </w:p>
    <w:p w:rsidR="00385FA9" w:rsidRPr="00E458DA" w:rsidRDefault="00385FA9" w:rsidP="008470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  <w:lang w:eastAsia="ru-RU"/>
        </w:rPr>
      </w:pPr>
      <w:r w:rsidRPr="00E458DA">
        <w:rPr>
          <w:rFonts w:ascii="Arial" w:hAnsi="Arial" w:cs="Arial"/>
          <w:sz w:val="24"/>
          <w:szCs w:val="24"/>
          <w:lang w:eastAsia="ru-RU"/>
        </w:rPr>
        <w:t xml:space="preserve">Составители программы: </w:t>
      </w:r>
      <w:r w:rsidRPr="008470AE">
        <w:rPr>
          <w:rFonts w:ascii="Arial" w:hAnsi="Arial" w:cs="Arial"/>
          <w:sz w:val="24"/>
          <w:szCs w:val="24"/>
          <w:u w:val="single"/>
          <w:lang w:eastAsia="ru-RU"/>
        </w:rPr>
        <w:t>Брезгунова Виктория Михайловна, кандидат исторических наук</w:t>
      </w:r>
    </w:p>
    <w:p w:rsidR="00385FA9" w:rsidRPr="00E458DA" w:rsidRDefault="00385FA9" w:rsidP="00385F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i/>
          <w:sz w:val="24"/>
          <w:szCs w:val="24"/>
          <w:lang w:eastAsia="ru-RU"/>
        </w:rPr>
      </w:pPr>
    </w:p>
    <w:p w:rsidR="00385FA9" w:rsidRPr="00E458DA" w:rsidRDefault="00385FA9" w:rsidP="00385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Arial" w:hAnsi="Arial" w:cs="Arial"/>
          <w:spacing w:val="-2"/>
          <w:sz w:val="24"/>
          <w:szCs w:val="24"/>
          <w:lang/>
        </w:rPr>
      </w:pPr>
    </w:p>
    <w:p w:rsidR="00385FA9" w:rsidRPr="00E458DA" w:rsidRDefault="00385FA9" w:rsidP="00385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Arial" w:hAnsi="Arial" w:cs="Arial"/>
          <w:spacing w:val="-2"/>
          <w:sz w:val="24"/>
          <w:szCs w:val="24"/>
          <w:lang/>
        </w:rPr>
      </w:pPr>
    </w:p>
    <w:p w:rsidR="00385FA9" w:rsidRPr="00E458DA" w:rsidRDefault="00385FA9" w:rsidP="00385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Arial" w:hAnsi="Arial" w:cs="Arial"/>
          <w:spacing w:val="-2"/>
          <w:sz w:val="24"/>
          <w:szCs w:val="24"/>
          <w:lang/>
        </w:rPr>
      </w:pPr>
    </w:p>
    <w:p w:rsidR="00385FA9" w:rsidRPr="00E458DA" w:rsidRDefault="00385FA9" w:rsidP="00385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Arial" w:hAnsi="Arial" w:cs="Arial"/>
          <w:spacing w:val="-2"/>
          <w:sz w:val="24"/>
          <w:szCs w:val="24"/>
          <w:lang/>
        </w:rPr>
      </w:pPr>
    </w:p>
    <w:p w:rsidR="00385FA9" w:rsidRPr="00E458DA" w:rsidRDefault="00385FA9" w:rsidP="00385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Arial" w:hAnsi="Arial" w:cs="Arial"/>
          <w:spacing w:val="-2"/>
          <w:sz w:val="24"/>
          <w:szCs w:val="24"/>
          <w:lang/>
        </w:rPr>
      </w:pPr>
    </w:p>
    <w:p w:rsidR="00385FA9" w:rsidRPr="00E458DA" w:rsidRDefault="00385FA9" w:rsidP="00385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Arial" w:hAnsi="Arial" w:cs="Arial"/>
          <w:spacing w:val="-2"/>
          <w:sz w:val="24"/>
          <w:szCs w:val="24"/>
          <w:lang/>
        </w:rPr>
      </w:pPr>
    </w:p>
    <w:p w:rsidR="00385FA9" w:rsidRPr="00E458DA" w:rsidRDefault="00385FA9" w:rsidP="00385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Arial" w:hAnsi="Arial" w:cs="Arial"/>
          <w:spacing w:val="-2"/>
          <w:sz w:val="24"/>
          <w:szCs w:val="24"/>
          <w:lang/>
        </w:rPr>
      </w:pPr>
    </w:p>
    <w:p w:rsidR="00385FA9" w:rsidRPr="00E458DA" w:rsidRDefault="00385FA9" w:rsidP="00385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Arial" w:hAnsi="Arial" w:cs="Arial"/>
          <w:spacing w:val="-2"/>
          <w:sz w:val="24"/>
          <w:szCs w:val="24"/>
          <w:lang/>
        </w:rPr>
      </w:pPr>
    </w:p>
    <w:p w:rsidR="00385FA9" w:rsidRPr="00E458DA" w:rsidRDefault="00385FA9" w:rsidP="00385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Arial" w:hAnsi="Arial" w:cs="Arial"/>
          <w:spacing w:val="-2"/>
          <w:sz w:val="24"/>
          <w:szCs w:val="24"/>
          <w:lang/>
        </w:rPr>
      </w:pPr>
    </w:p>
    <w:p w:rsidR="008470AE" w:rsidRDefault="00385FA9" w:rsidP="00385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2022</w:t>
      </w:r>
      <w:r w:rsidRPr="00E458DA">
        <w:rPr>
          <w:rFonts w:ascii="Arial" w:hAnsi="Arial" w:cs="Arial"/>
          <w:bCs/>
          <w:sz w:val="24"/>
          <w:szCs w:val="24"/>
          <w:lang w:eastAsia="ru-RU"/>
        </w:rPr>
        <w:t xml:space="preserve"> г.</w:t>
      </w:r>
      <w:r w:rsidR="008470AE">
        <w:rPr>
          <w:rFonts w:ascii="Arial" w:hAnsi="Arial" w:cs="Arial"/>
          <w:bCs/>
          <w:sz w:val="24"/>
          <w:szCs w:val="24"/>
          <w:lang w:eastAsia="ru-RU"/>
        </w:rPr>
        <w:br w:type="page"/>
      </w:r>
    </w:p>
    <w:p w:rsidR="00385FA9" w:rsidRDefault="00385FA9" w:rsidP="00385FA9"/>
    <w:p w:rsidR="00385FA9" w:rsidRPr="00E458DA" w:rsidRDefault="00385FA9" w:rsidP="00385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r w:rsidRPr="00E458DA">
        <w:rPr>
          <w:rFonts w:ascii="Arial" w:hAnsi="Arial" w:cs="Arial"/>
          <w:sz w:val="24"/>
          <w:szCs w:val="24"/>
        </w:rPr>
        <w:t>СОДЕРЖАНИЕ</w:t>
      </w:r>
    </w:p>
    <w:p w:rsidR="00385FA9" w:rsidRPr="00E458DA" w:rsidRDefault="00385FA9" w:rsidP="00385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/>
      </w:tblPr>
      <w:tblGrid>
        <w:gridCol w:w="7668"/>
        <w:gridCol w:w="1903"/>
      </w:tblGrid>
      <w:tr w:rsidR="00385FA9" w:rsidRPr="00E458DA" w:rsidTr="008470AE">
        <w:tc>
          <w:tcPr>
            <w:tcW w:w="7668" w:type="dxa"/>
          </w:tcPr>
          <w:p w:rsidR="00385FA9" w:rsidRPr="00E458DA" w:rsidRDefault="00385FA9" w:rsidP="008470AE">
            <w:pPr>
              <w:keepNext/>
              <w:autoSpaceDE w:val="0"/>
              <w:autoSpaceDN w:val="0"/>
              <w:spacing w:after="0" w:line="240" w:lineRule="atLeast"/>
              <w:jc w:val="both"/>
              <w:outlineLvl w:val="0"/>
              <w:rPr>
                <w:rFonts w:ascii="Arial" w:hAnsi="Arial" w:cs="Arial"/>
                <w:caps/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:rsidR="00385FA9" w:rsidRPr="00E458DA" w:rsidRDefault="00385FA9" w:rsidP="008470AE">
            <w:pPr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58DA">
              <w:rPr>
                <w:rFonts w:ascii="Arial" w:hAnsi="Arial" w:cs="Arial"/>
                <w:sz w:val="24"/>
                <w:szCs w:val="24"/>
                <w:lang w:eastAsia="ru-RU"/>
              </w:rPr>
              <w:t>стр.</w:t>
            </w:r>
          </w:p>
        </w:tc>
      </w:tr>
      <w:tr w:rsidR="00385FA9" w:rsidRPr="00E458DA" w:rsidTr="008470AE">
        <w:tc>
          <w:tcPr>
            <w:tcW w:w="7668" w:type="dxa"/>
          </w:tcPr>
          <w:p w:rsidR="00385FA9" w:rsidRPr="00E458DA" w:rsidRDefault="00385FA9" w:rsidP="008470AE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tLeast"/>
              <w:ind w:left="357" w:hanging="357"/>
              <w:jc w:val="both"/>
              <w:outlineLvl w:val="0"/>
              <w:rPr>
                <w:rFonts w:ascii="Arial" w:hAnsi="Arial" w:cs="Arial"/>
                <w:caps/>
                <w:sz w:val="24"/>
                <w:szCs w:val="24"/>
              </w:rPr>
            </w:pPr>
            <w:r w:rsidRPr="00E458DA">
              <w:rPr>
                <w:rFonts w:ascii="Arial" w:hAnsi="Arial" w:cs="Arial"/>
                <w:caps/>
                <w:sz w:val="24"/>
                <w:szCs w:val="24"/>
              </w:rPr>
              <w:t>ПАСПОРТ ПРОГРАММЫ УЧЕБНОЙ ДИСЦИПЛИНЫ</w:t>
            </w:r>
          </w:p>
          <w:p w:rsidR="00385FA9" w:rsidRPr="00E458DA" w:rsidRDefault="00385FA9" w:rsidP="008470AE">
            <w:pPr>
              <w:spacing w:after="0" w:line="240" w:lineRule="atLeast"/>
              <w:ind w:left="357" w:hanging="357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hideMark/>
          </w:tcPr>
          <w:p w:rsidR="00385FA9" w:rsidRPr="00847B4D" w:rsidRDefault="00385FA9" w:rsidP="008470AE">
            <w:pPr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7B4D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385FA9" w:rsidRPr="00E458DA" w:rsidTr="008470AE">
        <w:tc>
          <w:tcPr>
            <w:tcW w:w="7668" w:type="dxa"/>
          </w:tcPr>
          <w:p w:rsidR="00385FA9" w:rsidRPr="00E458DA" w:rsidRDefault="00385FA9" w:rsidP="008470AE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tLeast"/>
              <w:ind w:left="357" w:hanging="357"/>
              <w:jc w:val="both"/>
              <w:outlineLvl w:val="0"/>
              <w:rPr>
                <w:rFonts w:ascii="Arial" w:hAnsi="Arial" w:cs="Arial"/>
                <w:caps/>
                <w:sz w:val="24"/>
                <w:szCs w:val="24"/>
              </w:rPr>
            </w:pPr>
            <w:r w:rsidRPr="00E458DA">
              <w:rPr>
                <w:rFonts w:ascii="Arial" w:hAnsi="Arial" w:cs="Arial"/>
                <w:caps/>
                <w:sz w:val="24"/>
                <w:szCs w:val="24"/>
              </w:rPr>
              <w:t>СТРУКТУРА и содержание УЧЕБНОЙ ДИСЦИПЛИНЫ</w:t>
            </w:r>
          </w:p>
          <w:p w:rsidR="00385FA9" w:rsidRPr="00E458DA" w:rsidRDefault="00385FA9" w:rsidP="008470AE">
            <w:pPr>
              <w:keepNext/>
              <w:autoSpaceDE w:val="0"/>
              <w:autoSpaceDN w:val="0"/>
              <w:spacing w:after="0" w:line="240" w:lineRule="atLeast"/>
              <w:ind w:left="357" w:hanging="357"/>
              <w:jc w:val="both"/>
              <w:outlineLvl w:val="0"/>
              <w:rPr>
                <w:rFonts w:ascii="Arial" w:hAnsi="Arial" w:cs="Arial"/>
                <w:caps/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:rsidR="00385FA9" w:rsidRPr="00847B4D" w:rsidRDefault="00385FA9" w:rsidP="008470AE">
            <w:pPr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7B4D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385FA9" w:rsidRPr="00E458DA" w:rsidTr="008470AE">
        <w:tc>
          <w:tcPr>
            <w:tcW w:w="7668" w:type="dxa"/>
          </w:tcPr>
          <w:p w:rsidR="00385FA9" w:rsidRPr="00E458DA" w:rsidRDefault="00385FA9" w:rsidP="008470AE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tLeast"/>
              <w:ind w:left="357" w:hanging="357"/>
              <w:jc w:val="both"/>
              <w:outlineLvl w:val="0"/>
              <w:rPr>
                <w:rFonts w:ascii="Arial" w:hAnsi="Arial" w:cs="Arial"/>
                <w:caps/>
                <w:sz w:val="24"/>
                <w:szCs w:val="24"/>
              </w:rPr>
            </w:pPr>
            <w:r w:rsidRPr="00E458DA">
              <w:rPr>
                <w:rFonts w:ascii="Arial" w:hAnsi="Arial" w:cs="Arial"/>
                <w:caps/>
                <w:sz w:val="24"/>
                <w:szCs w:val="24"/>
              </w:rPr>
              <w:t>УСЛОВИЯ РЕАЛИЗАЦИИ ПРОГРАММЫ УЧЕБНОЙ ДИСЦИПЛИНЫ</w:t>
            </w:r>
          </w:p>
        </w:tc>
        <w:tc>
          <w:tcPr>
            <w:tcW w:w="1903" w:type="dxa"/>
          </w:tcPr>
          <w:p w:rsidR="00385FA9" w:rsidRPr="00847B4D" w:rsidRDefault="00385FA9" w:rsidP="008470AE">
            <w:pPr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</w:tr>
      <w:tr w:rsidR="00385FA9" w:rsidRPr="00E458DA" w:rsidTr="008470AE">
        <w:tc>
          <w:tcPr>
            <w:tcW w:w="7668" w:type="dxa"/>
          </w:tcPr>
          <w:p w:rsidR="00385FA9" w:rsidRDefault="00385FA9" w:rsidP="008470AE">
            <w:pPr>
              <w:keepNext/>
              <w:autoSpaceDE w:val="0"/>
              <w:autoSpaceDN w:val="0"/>
              <w:spacing w:after="0" w:line="240" w:lineRule="atLeast"/>
              <w:ind w:left="357"/>
              <w:jc w:val="both"/>
              <w:outlineLvl w:val="0"/>
              <w:rPr>
                <w:rFonts w:ascii="Arial" w:hAnsi="Arial" w:cs="Arial"/>
                <w:caps/>
                <w:sz w:val="24"/>
                <w:szCs w:val="24"/>
              </w:rPr>
            </w:pPr>
          </w:p>
          <w:p w:rsidR="00385FA9" w:rsidRPr="00E458DA" w:rsidRDefault="00385FA9" w:rsidP="008470AE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tLeast"/>
              <w:ind w:left="357" w:hanging="357"/>
              <w:jc w:val="both"/>
              <w:outlineLvl w:val="0"/>
              <w:rPr>
                <w:rFonts w:ascii="Arial" w:hAnsi="Arial" w:cs="Arial"/>
                <w:caps/>
                <w:sz w:val="24"/>
                <w:szCs w:val="24"/>
              </w:rPr>
            </w:pPr>
            <w:r w:rsidRPr="00E458DA">
              <w:rPr>
                <w:rFonts w:ascii="Arial" w:hAnsi="Arial" w:cs="Arial"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385FA9" w:rsidRPr="00E458DA" w:rsidRDefault="00385FA9" w:rsidP="008470AE">
            <w:pPr>
              <w:keepNext/>
              <w:autoSpaceDE w:val="0"/>
              <w:autoSpaceDN w:val="0"/>
              <w:spacing w:after="0" w:line="240" w:lineRule="atLeast"/>
              <w:ind w:left="357" w:hanging="357"/>
              <w:jc w:val="both"/>
              <w:outlineLvl w:val="0"/>
              <w:rPr>
                <w:rFonts w:ascii="Arial" w:hAnsi="Arial" w:cs="Arial"/>
                <w:caps/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:rsidR="00385FA9" w:rsidRPr="00847B4D" w:rsidRDefault="00385FA9" w:rsidP="008470AE">
            <w:pPr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385FA9" w:rsidRPr="00847B4D" w:rsidRDefault="00385FA9" w:rsidP="008470AE">
            <w:pPr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</w:tr>
    </w:tbl>
    <w:p w:rsidR="00385FA9" w:rsidRPr="00E458DA" w:rsidRDefault="00385FA9" w:rsidP="00385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Arial" w:hAnsi="Arial" w:cs="Arial"/>
          <w:sz w:val="24"/>
          <w:szCs w:val="24"/>
          <w:lang w:eastAsia="ru-RU"/>
        </w:rPr>
      </w:pPr>
    </w:p>
    <w:p w:rsidR="00385FA9" w:rsidRPr="00E458DA" w:rsidRDefault="00385FA9" w:rsidP="00385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Arial" w:hAnsi="Arial" w:cs="Arial"/>
          <w:i/>
          <w:iCs/>
          <w:sz w:val="24"/>
          <w:szCs w:val="24"/>
          <w:lang w:eastAsia="ru-RU"/>
        </w:rPr>
      </w:pPr>
    </w:p>
    <w:p w:rsidR="00385FA9" w:rsidRPr="00E458DA" w:rsidRDefault="00385FA9" w:rsidP="00385F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aps/>
          <w:sz w:val="24"/>
          <w:szCs w:val="24"/>
          <w:lang w:eastAsia="ru-RU"/>
        </w:rPr>
      </w:pPr>
      <w:r w:rsidRPr="00E458DA">
        <w:rPr>
          <w:rFonts w:ascii="Arial" w:hAnsi="Arial" w:cs="Arial"/>
          <w:b/>
          <w:bCs/>
          <w:caps/>
          <w:sz w:val="24"/>
          <w:szCs w:val="24"/>
          <w:u w:val="single"/>
          <w:lang w:eastAsia="ru-RU"/>
        </w:rPr>
        <w:br w:type="page"/>
      </w:r>
      <w:r w:rsidRPr="00E458DA">
        <w:rPr>
          <w:rFonts w:ascii="Arial" w:hAnsi="Arial" w:cs="Arial"/>
          <w:b/>
          <w:bCs/>
          <w:caps/>
          <w:sz w:val="24"/>
          <w:szCs w:val="24"/>
          <w:lang w:eastAsia="ru-RU"/>
        </w:rPr>
        <w:t>1. паспорт ПРОГРАММЫ УЧЕБНОЙ ДИСЦИПЛИНЫ</w:t>
      </w:r>
    </w:p>
    <w:p w:rsidR="00385FA9" w:rsidRDefault="00385FA9" w:rsidP="00385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385FA9" w:rsidRDefault="00385FA9" w:rsidP="00385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</w:rPr>
        <w:t>ОГСЭ.2</w:t>
      </w:r>
      <w:r w:rsidRPr="00C53B63">
        <w:rPr>
          <w:rFonts w:ascii="Arial" w:hAnsi="Arial" w:cs="Arial"/>
          <w:b/>
          <w:sz w:val="24"/>
          <w:szCs w:val="24"/>
        </w:rPr>
        <w:t>. История</w:t>
      </w:r>
    </w:p>
    <w:p w:rsidR="00385FA9" w:rsidRPr="00AB0B65" w:rsidRDefault="00385FA9" w:rsidP="00385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385FA9" w:rsidRPr="00E965AE" w:rsidRDefault="00385FA9" w:rsidP="00385FA9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E965AE">
        <w:rPr>
          <w:rFonts w:ascii="Arial" w:hAnsi="Arial" w:cs="Arial"/>
          <w:b w:val="0"/>
          <w:sz w:val="24"/>
          <w:szCs w:val="24"/>
        </w:rPr>
        <w:t>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(ФГОС СПО) по специальности</w:t>
      </w:r>
      <w:r>
        <w:rPr>
          <w:rFonts w:ascii="Arial" w:hAnsi="Arial" w:cs="Arial"/>
          <w:b w:val="0"/>
          <w:sz w:val="24"/>
          <w:szCs w:val="24"/>
        </w:rPr>
        <w:t xml:space="preserve"> 31.02.04 Медицинская оптика</w:t>
      </w:r>
      <w:r w:rsidRPr="00E965AE">
        <w:rPr>
          <w:rFonts w:ascii="Arial" w:hAnsi="Arial" w:cs="Arial"/>
          <w:b w:val="0"/>
          <w:color w:val="7F7F7F"/>
          <w:sz w:val="24"/>
          <w:szCs w:val="24"/>
        </w:rPr>
        <w:t xml:space="preserve">, </w:t>
      </w:r>
      <w:r w:rsidRPr="00E965AE">
        <w:rPr>
          <w:rFonts w:ascii="Arial" w:hAnsi="Arial" w:cs="Arial"/>
          <w:b w:val="0"/>
          <w:sz w:val="24"/>
          <w:szCs w:val="24"/>
        </w:rPr>
        <w:t xml:space="preserve">утвержденного приказом Министерства образования и науки Российской Федерации </w:t>
      </w:r>
      <w:r>
        <w:rPr>
          <w:rFonts w:ascii="Arial" w:hAnsi="Arial" w:cs="Arial"/>
          <w:b w:val="0"/>
          <w:sz w:val="24"/>
          <w:szCs w:val="24"/>
        </w:rPr>
        <w:t>от 11 августа 2014 г. N 804</w:t>
      </w:r>
      <w:r w:rsidRPr="00E965AE">
        <w:rPr>
          <w:rFonts w:ascii="Arial" w:hAnsi="Arial" w:cs="Arial"/>
          <w:b w:val="0"/>
          <w:sz w:val="24"/>
          <w:szCs w:val="24"/>
        </w:rPr>
        <w:t xml:space="preserve"> "Об утверждении федерального государственного образовательного стандарта среднего профессионального образования по специальности </w:t>
      </w:r>
      <w:r>
        <w:rPr>
          <w:rFonts w:ascii="Arial" w:hAnsi="Arial" w:cs="Arial"/>
          <w:b w:val="0"/>
          <w:sz w:val="24"/>
          <w:szCs w:val="24"/>
        </w:rPr>
        <w:t>31.02.04 Медицинская оптика</w:t>
      </w:r>
      <w:r w:rsidRPr="00E965AE">
        <w:rPr>
          <w:rFonts w:ascii="Arial" w:hAnsi="Arial" w:cs="Arial"/>
          <w:b w:val="0"/>
          <w:sz w:val="24"/>
          <w:szCs w:val="24"/>
        </w:rPr>
        <w:t xml:space="preserve">, входящей в укрупненную группу специальностей </w:t>
      </w:r>
      <w:r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31.00.00 Клиническая медицина</w:t>
      </w:r>
      <w:r w:rsidRPr="00E965AE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.</w:t>
      </w:r>
    </w:p>
    <w:p w:rsidR="00385FA9" w:rsidRPr="00E965AE" w:rsidRDefault="00385FA9" w:rsidP="00385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385FA9" w:rsidRPr="00E965AE" w:rsidRDefault="00385FA9" w:rsidP="00385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E965AE">
        <w:rPr>
          <w:rFonts w:ascii="Arial" w:hAnsi="Arial" w:cs="Arial"/>
          <w:b/>
          <w:bCs/>
          <w:sz w:val="24"/>
          <w:szCs w:val="24"/>
          <w:lang w:eastAsia="ru-RU"/>
        </w:rPr>
        <w:t>1.1. Область применения программы</w:t>
      </w:r>
    </w:p>
    <w:p w:rsidR="00385FA9" w:rsidRPr="00E965AE" w:rsidRDefault="00385FA9" w:rsidP="00385FA9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5A52AF">
        <w:rPr>
          <w:rFonts w:ascii="Arial" w:hAnsi="Arial" w:cs="Arial"/>
          <w:b w:val="0"/>
          <w:sz w:val="24"/>
          <w:szCs w:val="24"/>
        </w:rPr>
        <w:t>Программа учебной дисциплины является частью основной общеобразовательной программы в соответствии с ФГОС СПО по специальности</w:t>
      </w:r>
      <w:r>
        <w:rPr>
          <w:rFonts w:ascii="Arial" w:hAnsi="Arial" w:cs="Arial"/>
          <w:b w:val="0"/>
          <w:sz w:val="24"/>
          <w:szCs w:val="24"/>
        </w:rPr>
        <w:t>31.02.04 Медицинская оптика</w:t>
      </w:r>
      <w:r w:rsidRPr="00E965AE">
        <w:rPr>
          <w:rFonts w:ascii="Arial" w:hAnsi="Arial" w:cs="Arial"/>
          <w:b w:val="0"/>
          <w:sz w:val="24"/>
          <w:szCs w:val="24"/>
        </w:rPr>
        <w:t xml:space="preserve">, входящей в укрупненную группу специальностей </w:t>
      </w:r>
      <w:r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31.00.00 Клиническая медицина</w:t>
      </w:r>
      <w:r w:rsidRPr="00E965AE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.</w:t>
      </w:r>
    </w:p>
    <w:p w:rsidR="00385FA9" w:rsidRPr="00AB0B65" w:rsidRDefault="00385FA9" w:rsidP="00385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85FA9" w:rsidRPr="00E446D3" w:rsidRDefault="00385FA9" w:rsidP="00385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E446D3">
        <w:rPr>
          <w:rFonts w:ascii="Arial" w:hAnsi="Arial" w:cs="Arial"/>
          <w:b/>
          <w:bCs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программы: у</w:t>
      </w:r>
      <w:r w:rsidRPr="00E446D3">
        <w:rPr>
          <w:rFonts w:ascii="Arial" w:hAnsi="Arial" w:cs="Arial"/>
          <w:sz w:val="24"/>
          <w:szCs w:val="24"/>
        </w:rPr>
        <w:t>чебная дисциплина входит в общий гуманитарный социально-экономический цикл.</w:t>
      </w:r>
    </w:p>
    <w:p w:rsidR="00385FA9" w:rsidRPr="00AB0B65" w:rsidRDefault="00385FA9" w:rsidP="00385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85FA9" w:rsidRPr="00E458DA" w:rsidRDefault="00385FA9" w:rsidP="00385FA9">
      <w:pPr>
        <w:pStyle w:val="Default"/>
        <w:spacing w:line="240" w:lineRule="atLeast"/>
        <w:rPr>
          <w:b/>
          <w:bCs/>
          <w:lang w:eastAsia="ru-RU"/>
        </w:rPr>
      </w:pPr>
      <w:r w:rsidRPr="00E458DA">
        <w:rPr>
          <w:b/>
          <w:bCs/>
          <w:lang w:eastAsia="ru-RU"/>
        </w:rPr>
        <w:t xml:space="preserve">1.3. Цели и задачи дисциплины – требования к результатам освоения дисциплины: </w:t>
      </w:r>
    </w:p>
    <w:p w:rsidR="00385FA9" w:rsidRPr="00E458DA" w:rsidRDefault="00385FA9" w:rsidP="008470AE">
      <w:pPr>
        <w:pStyle w:val="Default"/>
        <w:spacing w:line="240" w:lineRule="atLeast"/>
        <w:jc w:val="both"/>
      </w:pPr>
      <w:r w:rsidRPr="00E458DA">
        <w:t xml:space="preserve">- 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этнонациональных традиций, нравственных и социальных установок, идеологических доктрин; </w:t>
      </w:r>
    </w:p>
    <w:p w:rsidR="00385FA9" w:rsidRPr="00E458DA" w:rsidRDefault="00385FA9" w:rsidP="008470AE">
      <w:pPr>
        <w:pStyle w:val="Default"/>
        <w:spacing w:line="240" w:lineRule="atLeast"/>
        <w:jc w:val="both"/>
      </w:pPr>
      <w:r w:rsidRPr="00E458DA">
        <w:t xml:space="preserve">- 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 </w:t>
      </w:r>
    </w:p>
    <w:p w:rsidR="00385FA9" w:rsidRPr="00E458DA" w:rsidRDefault="00385FA9" w:rsidP="008470AE">
      <w:pPr>
        <w:pStyle w:val="Default"/>
        <w:spacing w:line="240" w:lineRule="atLeast"/>
        <w:jc w:val="both"/>
      </w:pPr>
      <w:r w:rsidRPr="00E458DA">
        <w:t xml:space="preserve">- 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 </w:t>
      </w:r>
    </w:p>
    <w:p w:rsidR="00385FA9" w:rsidRPr="00E458DA" w:rsidRDefault="00385FA9" w:rsidP="008470AE">
      <w:pPr>
        <w:pStyle w:val="Default"/>
        <w:spacing w:line="240" w:lineRule="atLeast"/>
        <w:jc w:val="both"/>
      </w:pPr>
      <w:r w:rsidRPr="00E458DA">
        <w:t xml:space="preserve">- овладение умениями и навыками поиска, систематизации и комплексного анализа исторической информации; </w:t>
      </w:r>
    </w:p>
    <w:p w:rsidR="00385FA9" w:rsidRPr="00E446D3" w:rsidRDefault="00385FA9" w:rsidP="00847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E458DA">
        <w:rPr>
          <w:rFonts w:ascii="Arial" w:hAnsi="Arial" w:cs="Arial"/>
          <w:sz w:val="24"/>
          <w:szCs w:val="24"/>
        </w:rPr>
        <w:t xml:space="preserve">- формирование исторического мышления —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</w:t>
      </w:r>
      <w:r w:rsidRPr="00E446D3">
        <w:rPr>
          <w:rFonts w:ascii="Arial" w:hAnsi="Arial" w:cs="Arial"/>
          <w:sz w:val="24"/>
          <w:szCs w:val="24"/>
        </w:rPr>
        <w:t>собственное отношение к дискуссионным проблемам прошлого и современности.</w:t>
      </w:r>
    </w:p>
    <w:p w:rsidR="00385FA9" w:rsidRPr="00E446D3" w:rsidRDefault="00385FA9" w:rsidP="00847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Arial" w:hAnsi="Arial" w:cs="Arial"/>
          <w:i/>
          <w:iCs/>
          <w:sz w:val="24"/>
          <w:szCs w:val="24"/>
          <w:lang w:eastAsia="ru-RU"/>
        </w:rPr>
      </w:pPr>
    </w:p>
    <w:p w:rsidR="00385FA9" w:rsidRPr="00E446D3" w:rsidRDefault="00385FA9" w:rsidP="008470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tLeast"/>
        <w:jc w:val="both"/>
        <w:rPr>
          <w:rFonts w:ascii="Arial" w:hAnsi="Arial" w:cs="Arial"/>
          <w:sz w:val="24"/>
          <w:szCs w:val="24"/>
          <w:lang w:eastAsia="ru-RU"/>
        </w:rPr>
      </w:pPr>
      <w:r w:rsidRPr="00E446D3">
        <w:rPr>
          <w:rFonts w:ascii="Arial" w:hAnsi="Arial" w:cs="Arial"/>
          <w:sz w:val="24"/>
          <w:szCs w:val="24"/>
          <w:lang w:eastAsia="ru-RU"/>
        </w:rPr>
        <w:t>Результатом освоения программы учебной дисциплины является овладение обучающимся  общими (ОК) компетенциями: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7976"/>
      </w:tblGrid>
      <w:tr w:rsidR="00385FA9" w:rsidRPr="00E446D3" w:rsidTr="008470AE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85FA9" w:rsidRPr="00E446D3" w:rsidRDefault="00385FA9" w:rsidP="008470AE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446D3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85FA9" w:rsidRPr="00E446D3" w:rsidRDefault="00385FA9" w:rsidP="008470AE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E446D3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Наименование результата обучения</w:t>
            </w:r>
          </w:p>
        </w:tc>
      </w:tr>
      <w:tr w:rsidR="00385FA9" w:rsidRPr="00E446D3" w:rsidTr="008470AE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A9" w:rsidRPr="00E446D3" w:rsidRDefault="00385FA9" w:rsidP="008470AE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46D3">
              <w:rPr>
                <w:rFonts w:ascii="Arial" w:hAnsi="Arial" w:cs="Arial"/>
                <w:sz w:val="24"/>
                <w:szCs w:val="24"/>
                <w:lang w:eastAsia="ru-RU"/>
              </w:rPr>
              <w:t>ОК 1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85FA9" w:rsidRPr="00E446D3" w:rsidRDefault="00385FA9" w:rsidP="008470AE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46D3">
              <w:rPr>
                <w:rFonts w:ascii="Arial" w:hAnsi="Arial" w:cs="Arial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385FA9" w:rsidRPr="00E446D3" w:rsidTr="008470AE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A9" w:rsidRPr="00E446D3" w:rsidRDefault="00385FA9" w:rsidP="008470AE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46D3">
              <w:rPr>
                <w:rFonts w:ascii="Arial" w:hAnsi="Arial" w:cs="Arial"/>
                <w:sz w:val="24"/>
                <w:szCs w:val="24"/>
                <w:lang w:eastAsia="ru-RU"/>
              </w:rPr>
              <w:t>ОК 2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85FA9" w:rsidRPr="00E446D3" w:rsidRDefault="00385FA9" w:rsidP="008470AE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46D3">
              <w:rPr>
                <w:rFonts w:ascii="Arial" w:hAnsi="Arial" w:cs="Arial"/>
                <w:sz w:val="24"/>
                <w:szCs w:val="24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385FA9" w:rsidRPr="00E446D3" w:rsidTr="008470AE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A9" w:rsidRPr="00E446D3" w:rsidRDefault="00385FA9" w:rsidP="008470AE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46D3">
              <w:rPr>
                <w:rFonts w:ascii="Arial" w:hAnsi="Arial" w:cs="Arial"/>
                <w:sz w:val="24"/>
                <w:szCs w:val="24"/>
                <w:lang w:eastAsia="ru-RU"/>
              </w:rPr>
              <w:t>ОК 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85FA9" w:rsidRPr="00E446D3" w:rsidRDefault="00385FA9" w:rsidP="008470AE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46D3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Принимать решения в стандартных и нестандартных ситуациях и нести за них ответственность </w:t>
            </w:r>
          </w:p>
        </w:tc>
      </w:tr>
      <w:tr w:rsidR="00385FA9" w:rsidRPr="00E446D3" w:rsidTr="008470AE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A9" w:rsidRPr="00E446D3" w:rsidRDefault="00385FA9" w:rsidP="008470AE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46D3">
              <w:rPr>
                <w:rFonts w:ascii="Arial" w:hAnsi="Arial" w:cs="Arial"/>
                <w:sz w:val="24"/>
                <w:szCs w:val="24"/>
                <w:lang w:eastAsia="ru-RU"/>
              </w:rPr>
              <w:t>ОК 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85FA9" w:rsidRPr="00E446D3" w:rsidRDefault="00385FA9" w:rsidP="008470AE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446D3">
              <w:rPr>
                <w:sz w:val="24"/>
                <w:szCs w:val="24"/>
                <w:lang w:eastAsia="en-US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385FA9" w:rsidRPr="00E446D3" w:rsidTr="008470AE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A9" w:rsidRPr="00E446D3" w:rsidRDefault="00385FA9" w:rsidP="008470AE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46D3">
              <w:rPr>
                <w:rFonts w:ascii="Arial" w:hAnsi="Arial" w:cs="Arial"/>
                <w:sz w:val="24"/>
                <w:szCs w:val="24"/>
                <w:lang w:eastAsia="ru-RU"/>
              </w:rPr>
              <w:t>ОК 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85FA9" w:rsidRPr="00E446D3" w:rsidRDefault="00385FA9" w:rsidP="008470AE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46D3">
              <w:rPr>
                <w:rFonts w:ascii="Arial" w:hAnsi="Arial" w:cs="Arial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385FA9" w:rsidRPr="00E446D3" w:rsidTr="008470AE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A9" w:rsidRPr="00E446D3" w:rsidRDefault="00385FA9" w:rsidP="008470AE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46D3">
              <w:rPr>
                <w:rFonts w:ascii="Arial" w:hAnsi="Arial" w:cs="Arial"/>
                <w:sz w:val="24"/>
                <w:szCs w:val="24"/>
                <w:lang w:eastAsia="ru-RU"/>
              </w:rPr>
              <w:t>ОК 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85FA9" w:rsidRPr="00E446D3" w:rsidRDefault="00385FA9" w:rsidP="008470AE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46D3">
              <w:rPr>
                <w:rFonts w:ascii="Arial" w:hAnsi="Arial" w:cs="Arial"/>
                <w:sz w:val="24"/>
                <w:szCs w:val="24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</w:tr>
      <w:tr w:rsidR="00385FA9" w:rsidRPr="00E446D3" w:rsidTr="008470AE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A9" w:rsidRPr="00E446D3" w:rsidRDefault="00385FA9" w:rsidP="008470AE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46D3">
              <w:rPr>
                <w:rFonts w:ascii="Arial" w:hAnsi="Arial" w:cs="Arial"/>
                <w:sz w:val="24"/>
                <w:szCs w:val="24"/>
                <w:lang w:eastAsia="ru-RU"/>
              </w:rPr>
              <w:t>ОК 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85FA9" w:rsidRPr="00E446D3" w:rsidRDefault="00385FA9" w:rsidP="0084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46D3">
              <w:rPr>
                <w:rFonts w:ascii="Arial" w:hAnsi="Arial" w:cs="Arial"/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385FA9" w:rsidRPr="00E446D3" w:rsidTr="008470AE">
        <w:trPr>
          <w:trHeight w:val="80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A9" w:rsidRPr="00E446D3" w:rsidRDefault="00385FA9" w:rsidP="008470AE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46D3">
              <w:rPr>
                <w:rFonts w:ascii="Arial" w:hAnsi="Arial" w:cs="Arial"/>
                <w:sz w:val="24"/>
                <w:szCs w:val="24"/>
                <w:lang w:eastAsia="ru-RU"/>
              </w:rPr>
              <w:t>ОК 8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85FA9" w:rsidRPr="00E446D3" w:rsidRDefault="00385FA9" w:rsidP="0084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46D3">
              <w:rPr>
                <w:rFonts w:ascii="Arial" w:hAnsi="Arial" w:cs="Arial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      </w:r>
          </w:p>
        </w:tc>
      </w:tr>
      <w:tr w:rsidR="00385FA9" w:rsidRPr="00E446D3" w:rsidTr="008470AE">
        <w:trPr>
          <w:trHeight w:val="80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A9" w:rsidRPr="00E446D3" w:rsidRDefault="00385FA9" w:rsidP="008470AE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46D3">
              <w:rPr>
                <w:rFonts w:ascii="Arial" w:hAnsi="Arial" w:cs="Arial"/>
                <w:sz w:val="24"/>
                <w:szCs w:val="24"/>
                <w:lang w:eastAsia="ru-RU"/>
              </w:rPr>
              <w:t>ОК 9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85FA9" w:rsidRPr="00E446D3" w:rsidRDefault="00385FA9" w:rsidP="0084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46D3">
              <w:rPr>
                <w:rFonts w:ascii="Arial" w:hAnsi="Arial" w:cs="Arial"/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385FA9" w:rsidRPr="00E446D3" w:rsidRDefault="00385FA9" w:rsidP="00385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Arial" w:hAnsi="Arial" w:cs="Arial"/>
          <w:i/>
          <w:iCs/>
          <w:sz w:val="24"/>
          <w:szCs w:val="24"/>
          <w:lang w:eastAsia="ru-RU"/>
        </w:rPr>
      </w:pPr>
    </w:p>
    <w:p w:rsidR="00385FA9" w:rsidRPr="00E446D3" w:rsidRDefault="00385FA9" w:rsidP="00385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E446D3">
        <w:rPr>
          <w:rFonts w:ascii="Arial" w:hAnsi="Arial" w:cs="Arial"/>
          <w:b/>
          <w:bCs/>
          <w:sz w:val="24"/>
          <w:szCs w:val="24"/>
          <w:lang w:eastAsia="ru-RU"/>
        </w:rPr>
        <w:t>1.4. Рекомендуемое количество часов на освоение программы дисциплины:</w:t>
      </w:r>
    </w:p>
    <w:p w:rsidR="00385FA9" w:rsidRPr="00E446D3" w:rsidRDefault="00385FA9" w:rsidP="00385FA9">
      <w:pPr>
        <w:pStyle w:val="a3"/>
        <w:tabs>
          <w:tab w:val="left" w:pos="6543"/>
        </w:tabs>
        <w:spacing w:before="120"/>
        <w:ind w:right="221"/>
        <w:jc w:val="both"/>
        <w:rPr>
          <w:lang w:val="ru-RU"/>
        </w:rPr>
      </w:pPr>
      <w:r w:rsidRPr="00E446D3">
        <w:rPr>
          <w:lang w:val="ru-RU"/>
        </w:rPr>
        <w:t>Максимальная учебнаянагрузкаобучающегося</w:t>
      </w:r>
      <w:r w:rsidRPr="00E446D3">
        <w:rPr>
          <w:u w:val="single"/>
          <w:lang w:val="ru-RU"/>
        </w:rPr>
        <w:t xml:space="preserve">   84</w:t>
      </w:r>
      <w:r w:rsidRPr="00E446D3">
        <w:rPr>
          <w:lang w:val="ru-RU"/>
        </w:rPr>
        <w:t>часов, втомчисле: аудиторной  учебной  работы  обучающегося  (обязательных  учебныхзанятий)</w:t>
      </w:r>
      <w:r w:rsidRPr="00E446D3">
        <w:rPr>
          <w:u w:val="single"/>
          <w:lang w:val="ru-RU"/>
        </w:rPr>
        <w:t xml:space="preserve">   48</w:t>
      </w:r>
      <w:r w:rsidRPr="00E446D3">
        <w:rPr>
          <w:lang w:val="ru-RU"/>
        </w:rPr>
        <w:t xml:space="preserve">часов; </w:t>
      </w:r>
      <w:r w:rsidRPr="00E446D3">
        <w:rPr>
          <w:spacing w:val="-8"/>
          <w:lang w:val="ru-RU"/>
        </w:rPr>
        <w:t xml:space="preserve">внеаудиторной </w:t>
      </w:r>
      <w:r w:rsidRPr="00E446D3">
        <w:rPr>
          <w:spacing w:val="-9"/>
          <w:lang w:val="ru-RU"/>
        </w:rPr>
        <w:t xml:space="preserve">(самостоятельной) </w:t>
      </w:r>
      <w:r w:rsidRPr="00E446D3">
        <w:rPr>
          <w:spacing w:val="-8"/>
          <w:lang w:val="ru-RU"/>
        </w:rPr>
        <w:t>учебной</w:t>
      </w:r>
      <w:r w:rsidRPr="00E446D3">
        <w:rPr>
          <w:spacing w:val="-7"/>
          <w:lang w:val="ru-RU"/>
        </w:rPr>
        <w:t>работы</w:t>
      </w:r>
      <w:r w:rsidRPr="00E446D3">
        <w:rPr>
          <w:spacing w:val="-8"/>
          <w:lang w:val="ru-RU"/>
        </w:rPr>
        <w:t>обучающегося</w:t>
      </w:r>
      <w:r w:rsidRPr="00E446D3">
        <w:rPr>
          <w:spacing w:val="-8"/>
          <w:u w:val="single"/>
          <w:lang w:val="ru-RU"/>
        </w:rPr>
        <w:t xml:space="preserve"> 36  </w:t>
      </w:r>
      <w:r w:rsidRPr="00E446D3">
        <w:rPr>
          <w:spacing w:val="-7"/>
          <w:lang w:val="ru-RU"/>
        </w:rPr>
        <w:t>часов.</w:t>
      </w:r>
    </w:p>
    <w:p w:rsidR="00385FA9" w:rsidRPr="00E446D3" w:rsidRDefault="00385FA9" w:rsidP="00385FA9">
      <w:pPr>
        <w:rPr>
          <w:rFonts w:ascii="Arial" w:hAnsi="Arial" w:cs="Arial"/>
          <w:sz w:val="24"/>
          <w:szCs w:val="24"/>
        </w:rPr>
      </w:pPr>
    </w:p>
    <w:p w:rsidR="00385FA9" w:rsidRPr="00E446D3" w:rsidRDefault="00385FA9" w:rsidP="00385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446D3">
        <w:rPr>
          <w:rFonts w:ascii="Arial" w:hAnsi="Arial" w:cs="Arial"/>
          <w:b/>
          <w:sz w:val="24"/>
          <w:szCs w:val="24"/>
        </w:rPr>
        <w:t>2. Структура и содержание учебной дисциплины</w:t>
      </w:r>
    </w:p>
    <w:p w:rsidR="00385FA9" w:rsidRPr="008470AE" w:rsidRDefault="00385FA9" w:rsidP="00847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180"/>
        <w:jc w:val="center"/>
        <w:rPr>
          <w:rFonts w:ascii="Arial" w:hAnsi="Arial" w:cs="Arial"/>
          <w:sz w:val="24"/>
          <w:szCs w:val="24"/>
          <w:u w:val="single"/>
        </w:rPr>
      </w:pPr>
      <w:r w:rsidRPr="00E446D3">
        <w:rPr>
          <w:rFonts w:ascii="Arial" w:hAnsi="Arial" w:cs="Arial"/>
          <w:b/>
          <w:sz w:val="24"/>
          <w:szCs w:val="24"/>
        </w:rPr>
        <w:t>2.1 Объем учебной дисциплины и виды учебной работы</w:t>
      </w: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5"/>
        <w:gridCol w:w="1800"/>
      </w:tblGrid>
      <w:tr w:rsidR="00385FA9" w:rsidRPr="00E446D3" w:rsidTr="008470AE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5FA9" w:rsidRPr="00E446D3" w:rsidRDefault="00385FA9" w:rsidP="008470A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46D3">
              <w:rPr>
                <w:rFonts w:ascii="Arial" w:hAnsi="Arial" w:cs="Arial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5FA9" w:rsidRPr="00E446D3" w:rsidRDefault="00385FA9" w:rsidP="008470AE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E446D3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385FA9" w:rsidRPr="00E446D3" w:rsidTr="008470AE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5FA9" w:rsidRPr="00E446D3" w:rsidRDefault="00385FA9" w:rsidP="008470AE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446D3">
              <w:rPr>
                <w:rFonts w:ascii="Arial" w:hAnsi="Arial" w:cs="Arial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5FA9" w:rsidRPr="00E446D3" w:rsidRDefault="00385FA9" w:rsidP="008470AE">
            <w:pPr>
              <w:spacing w:line="240" w:lineRule="auto"/>
              <w:jc w:val="center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  <w:r w:rsidRPr="00E446D3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84</w:t>
            </w:r>
          </w:p>
        </w:tc>
      </w:tr>
      <w:tr w:rsidR="00385FA9" w:rsidRPr="00E446D3" w:rsidTr="008470AE">
        <w:trPr>
          <w:trHeight w:val="40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385FA9" w:rsidRPr="00E446D3" w:rsidRDefault="00385FA9" w:rsidP="008470A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46D3">
              <w:rPr>
                <w:rFonts w:ascii="Arial" w:hAnsi="Arial" w:cs="Arial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385FA9" w:rsidRPr="00E446D3" w:rsidRDefault="00385FA9" w:rsidP="008470AE">
            <w:pPr>
              <w:spacing w:line="240" w:lineRule="auto"/>
              <w:jc w:val="center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  <w:r w:rsidRPr="00E446D3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48</w:t>
            </w:r>
          </w:p>
        </w:tc>
      </w:tr>
      <w:tr w:rsidR="00385FA9" w:rsidRPr="00E446D3" w:rsidTr="008470AE">
        <w:trPr>
          <w:trHeight w:val="345"/>
        </w:trPr>
        <w:tc>
          <w:tcPr>
            <w:tcW w:w="79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385FA9" w:rsidRPr="00E446D3" w:rsidRDefault="00385FA9" w:rsidP="008470A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46D3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85FA9" w:rsidRPr="00E446D3" w:rsidRDefault="00385FA9" w:rsidP="008470AE">
            <w:pPr>
              <w:spacing w:line="240" w:lineRule="auto"/>
              <w:jc w:val="center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</w:p>
        </w:tc>
      </w:tr>
      <w:tr w:rsidR="00385FA9" w:rsidRPr="00E446D3" w:rsidTr="008470AE">
        <w:trPr>
          <w:trHeight w:val="212"/>
        </w:trPr>
        <w:tc>
          <w:tcPr>
            <w:tcW w:w="79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385FA9" w:rsidRPr="00E446D3" w:rsidRDefault="00385FA9" w:rsidP="008470A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46D3">
              <w:rPr>
                <w:rFonts w:ascii="Arial" w:hAnsi="Arial" w:cs="Arial"/>
                <w:sz w:val="24"/>
                <w:szCs w:val="24"/>
              </w:rPr>
              <w:t>теоретические занятия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385FA9" w:rsidRPr="00E446D3" w:rsidRDefault="00385FA9" w:rsidP="008470AE">
            <w:pPr>
              <w:spacing w:line="240" w:lineRule="auto"/>
              <w:jc w:val="center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32</w:t>
            </w:r>
          </w:p>
        </w:tc>
      </w:tr>
      <w:tr w:rsidR="00385FA9" w:rsidRPr="00E446D3" w:rsidTr="008470AE">
        <w:trPr>
          <w:trHeight w:val="255"/>
        </w:trPr>
        <w:tc>
          <w:tcPr>
            <w:tcW w:w="790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5FA9" w:rsidRPr="00E446D3" w:rsidRDefault="00385FA9" w:rsidP="008470A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46D3">
              <w:rPr>
                <w:rFonts w:ascii="Arial" w:hAnsi="Arial" w:cs="Arial"/>
                <w:sz w:val="24"/>
                <w:szCs w:val="24"/>
              </w:rPr>
              <w:t>практические занятия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5FA9" w:rsidRPr="00E446D3" w:rsidRDefault="00385FA9" w:rsidP="008470AE">
            <w:pPr>
              <w:spacing w:line="240" w:lineRule="auto"/>
              <w:jc w:val="center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16</w:t>
            </w:r>
          </w:p>
        </w:tc>
      </w:tr>
      <w:tr w:rsidR="00385FA9" w:rsidRPr="00E446D3" w:rsidTr="008470AE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5FA9" w:rsidRPr="00E446D3" w:rsidRDefault="00385FA9" w:rsidP="008470AE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446D3">
              <w:rPr>
                <w:rFonts w:ascii="Arial" w:hAnsi="Arial" w:cs="Arial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5FA9" w:rsidRPr="00E446D3" w:rsidRDefault="00385FA9" w:rsidP="008470AE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E446D3">
              <w:rPr>
                <w:rFonts w:ascii="Arial" w:hAnsi="Arial" w:cs="Arial"/>
                <w:i/>
                <w:iCs/>
                <w:sz w:val="24"/>
                <w:szCs w:val="24"/>
              </w:rPr>
              <w:t>36</w:t>
            </w:r>
          </w:p>
        </w:tc>
      </w:tr>
      <w:tr w:rsidR="00385FA9" w:rsidRPr="00E446D3" w:rsidTr="008470AE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5FA9" w:rsidRPr="00E446D3" w:rsidRDefault="00385FA9" w:rsidP="008470A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46D3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5FA9" w:rsidRPr="00E446D3" w:rsidRDefault="00385FA9" w:rsidP="008470AE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385FA9" w:rsidRPr="00E446D3" w:rsidTr="008470AE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5FA9" w:rsidRPr="00E446D3" w:rsidRDefault="00385FA9" w:rsidP="008470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446D3">
              <w:rPr>
                <w:rFonts w:ascii="Arial" w:hAnsi="Arial" w:cs="Arial"/>
                <w:sz w:val="24"/>
                <w:szCs w:val="24"/>
              </w:rPr>
              <w:t xml:space="preserve">Подбор материалов для рефератов и эссе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5FA9" w:rsidRPr="00E446D3" w:rsidRDefault="00385FA9" w:rsidP="008470AE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E446D3">
              <w:rPr>
                <w:rFonts w:ascii="Arial" w:hAnsi="Arial" w:cs="Arial"/>
                <w:i/>
                <w:iCs/>
                <w:sz w:val="24"/>
                <w:szCs w:val="24"/>
              </w:rPr>
              <w:t>12</w:t>
            </w:r>
          </w:p>
        </w:tc>
      </w:tr>
      <w:tr w:rsidR="00385FA9" w:rsidRPr="00E446D3" w:rsidTr="008470AE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5FA9" w:rsidRPr="00E446D3" w:rsidRDefault="00385FA9" w:rsidP="008470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446D3">
              <w:rPr>
                <w:rFonts w:ascii="Arial" w:hAnsi="Arial" w:cs="Arial"/>
                <w:sz w:val="24"/>
                <w:szCs w:val="24"/>
              </w:rPr>
              <w:t>Работа с историческими источниками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5FA9" w:rsidRPr="00E446D3" w:rsidRDefault="00385FA9" w:rsidP="008470AE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E446D3">
              <w:rPr>
                <w:rFonts w:ascii="Arial" w:hAnsi="Arial" w:cs="Arial"/>
                <w:i/>
                <w:iCs/>
                <w:sz w:val="24"/>
                <w:szCs w:val="24"/>
              </w:rPr>
              <w:t>12</w:t>
            </w:r>
          </w:p>
        </w:tc>
      </w:tr>
      <w:tr w:rsidR="00385FA9" w:rsidRPr="00E446D3" w:rsidTr="008470AE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5FA9" w:rsidRPr="00E446D3" w:rsidRDefault="00385FA9" w:rsidP="008470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446D3">
              <w:rPr>
                <w:rFonts w:ascii="Arial" w:hAnsi="Arial" w:cs="Arial"/>
                <w:sz w:val="24"/>
                <w:szCs w:val="24"/>
              </w:rPr>
              <w:t xml:space="preserve">Изучение  дополнительной литературы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5FA9" w:rsidRPr="00E446D3" w:rsidRDefault="00385FA9" w:rsidP="008470AE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E446D3">
              <w:rPr>
                <w:rFonts w:ascii="Arial" w:hAnsi="Arial" w:cs="Arial"/>
                <w:i/>
                <w:iCs/>
                <w:sz w:val="24"/>
                <w:szCs w:val="24"/>
              </w:rPr>
              <w:t>12</w:t>
            </w:r>
          </w:p>
        </w:tc>
      </w:tr>
      <w:tr w:rsidR="00385FA9" w:rsidRPr="00E446D3" w:rsidTr="008470AE"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5FA9" w:rsidRPr="00E446D3" w:rsidRDefault="00385FA9" w:rsidP="008470AE">
            <w:pPr>
              <w:spacing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E446D3">
              <w:rPr>
                <w:rFonts w:ascii="Arial" w:hAnsi="Arial" w:cs="Arial"/>
                <w:iCs/>
                <w:sz w:val="24"/>
                <w:szCs w:val="24"/>
              </w:rPr>
              <w:t xml:space="preserve">Итоговая аттестация в форме </w:t>
            </w:r>
            <w:r w:rsidRPr="00E446D3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дифференцированного зачета</w:t>
            </w:r>
          </w:p>
        </w:tc>
      </w:tr>
    </w:tbl>
    <w:p w:rsidR="00385FA9" w:rsidRPr="00E446D3" w:rsidRDefault="00385FA9" w:rsidP="00385FA9">
      <w:pPr>
        <w:spacing w:after="120"/>
        <w:rPr>
          <w:rFonts w:ascii="Arial" w:hAnsi="Arial" w:cs="Arial"/>
          <w:b/>
          <w:sz w:val="24"/>
          <w:szCs w:val="24"/>
        </w:rPr>
      </w:pPr>
    </w:p>
    <w:p w:rsidR="00385FA9" w:rsidRDefault="00385FA9" w:rsidP="00385FA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  <w:sectPr w:rsidR="00385FA9" w:rsidSect="008470AE"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  <w:docGrid w:linePitch="299"/>
        </w:sectPr>
      </w:pPr>
    </w:p>
    <w:p w:rsidR="00385FA9" w:rsidRPr="008470AE" w:rsidRDefault="00385FA9" w:rsidP="00385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470AE">
        <w:rPr>
          <w:rFonts w:ascii="Arial" w:hAnsi="Arial" w:cs="Arial"/>
          <w:b/>
          <w:sz w:val="28"/>
          <w:szCs w:val="28"/>
        </w:rPr>
        <w:t xml:space="preserve">2.2 Тематический план и содержание учебной дисциплины </w:t>
      </w:r>
      <w:r w:rsidRPr="008470AE">
        <w:rPr>
          <w:rFonts w:ascii="Arial" w:hAnsi="Arial" w:cs="Arial"/>
          <w:sz w:val="28"/>
          <w:szCs w:val="28"/>
          <w:u w:val="single"/>
        </w:rPr>
        <w:t>ОГСЭ.2. История</w:t>
      </w:r>
    </w:p>
    <w:p w:rsidR="00385FA9" w:rsidRPr="008470AE" w:rsidRDefault="00385FA9" w:rsidP="00385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Cs/>
          <w:i/>
          <w:sz w:val="16"/>
          <w:szCs w:val="16"/>
        </w:rPr>
      </w:pPr>
    </w:p>
    <w:p w:rsidR="00385FA9" w:rsidRPr="008470AE" w:rsidRDefault="00385FA9" w:rsidP="00385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Cs/>
          <w:sz w:val="20"/>
          <w:szCs w:val="20"/>
        </w:rPr>
      </w:pPr>
      <w:r w:rsidRPr="008470AE">
        <w:rPr>
          <w:rFonts w:ascii="Arial" w:hAnsi="Arial" w:cs="Arial"/>
          <w:bCs/>
          <w:sz w:val="32"/>
          <w:szCs w:val="32"/>
        </w:rPr>
        <w:tab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7"/>
        <w:gridCol w:w="401"/>
        <w:gridCol w:w="9454"/>
        <w:gridCol w:w="1798"/>
        <w:gridCol w:w="1561"/>
      </w:tblGrid>
      <w:tr w:rsidR="00385FA9" w:rsidRPr="007B65B7" w:rsidTr="008470AE">
        <w:trPr>
          <w:trHeight w:val="20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A9" w:rsidRPr="007B65B7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7B65B7">
              <w:rPr>
                <w:rFonts w:ascii="Arial" w:hAnsi="Arial" w:cs="Arial"/>
                <w:b/>
                <w:bCs/>
                <w:szCs w:val="20"/>
              </w:rPr>
              <w:t>Наименование разделов и тем</w:t>
            </w:r>
          </w:p>
        </w:tc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A9" w:rsidRPr="007B65B7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7B65B7">
              <w:rPr>
                <w:rFonts w:ascii="Arial" w:hAnsi="Arial" w:cs="Arial"/>
                <w:b/>
                <w:bCs/>
                <w:szCs w:val="20"/>
              </w:rPr>
              <w:t>Содержание учебного материала,  самостоятельная работа обучающихся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A9" w:rsidRPr="007B65B7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7B65B7">
              <w:rPr>
                <w:rFonts w:ascii="Arial" w:hAnsi="Arial" w:cs="Arial"/>
                <w:b/>
                <w:bCs/>
                <w:szCs w:val="20"/>
              </w:rPr>
              <w:t>Объем часов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A9" w:rsidRPr="007B65B7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7B65B7">
              <w:rPr>
                <w:rFonts w:ascii="Arial" w:hAnsi="Arial" w:cs="Arial"/>
                <w:b/>
                <w:bCs/>
                <w:szCs w:val="20"/>
              </w:rPr>
              <w:t>Уровень освоения</w:t>
            </w:r>
          </w:p>
        </w:tc>
      </w:tr>
      <w:tr w:rsidR="00385FA9" w:rsidRPr="008470AE" w:rsidTr="00BB02F9">
        <w:trPr>
          <w:trHeight w:val="20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70A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70AE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70AE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70AE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385FA9" w:rsidRPr="008470AE" w:rsidTr="00BB02F9">
        <w:trPr>
          <w:trHeight w:val="20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70AE">
              <w:rPr>
                <w:rFonts w:ascii="Arial" w:hAnsi="Arial" w:cs="Arial"/>
                <w:b/>
                <w:bCs/>
                <w:sz w:val="20"/>
                <w:szCs w:val="20"/>
              </w:rPr>
              <w:t>Раздел 1</w:t>
            </w:r>
          </w:p>
        </w:tc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70AE">
              <w:rPr>
                <w:rFonts w:ascii="Arial" w:hAnsi="Arial" w:cs="Arial"/>
                <w:b/>
                <w:bCs/>
                <w:sz w:val="20"/>
                <w:szCs w:val="20"/>
              </w:rPr>
              <w:t>Мир во второй половине 20 в. От индустриального общества к информационному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70AE">
              <w:rPr>
                <w:rFonts w:ascii="Arial" w:hAnsi="Arial" w:cs="Arial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85FA9" w:rsidRPr="008470AE" w:rsidTr="00BB02F9">
        <w:trPr>
          <w:trHeight w:val="20"/>
        </w:trPr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8470AE">
              <w:rPr>
                <w:rFonts w:ascii="Arial" w:hAnsi="Arial" w:cs="Arial"/>
                <w:bCs/>
                <w:sz w:val="20"/>
                <w:szCs w:val="20"/>
              </w:rPr>
              <w:t>Тема 1.1</w:t>
            </w:r>
          </w:p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8470AE">
              <w:rPr>
                <w:rFonts w:ascii="Arial" w:hAnsi="Arial" w:cs="Arial"/>
                <w:bCs/>
                <w:sz w:val="20"/>
                <w:szCs w:val="20"/>
              </w:rPr>
              <w:t>Послевоенный мир: Запад-Восток, Север-Юг</w:t>
            </w:r>
          </w:p>
        </w:tc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8470AE">
              <w:rPr>
                <w:rFonts w:ascii="Arial" w:hAnsi="Arial" w:cs="Arial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85FA9" w:rsidRPr="008470AE" w:rsidTr="00BB02F9">
        <w:trPr>
          <w:trHeight w:val="6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A9" w:rsidRPr="008470AE" w:rsidRDefault="00385FA9" w:rsidP="00BB02F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8470AE">
              <w:rPr>
                <w:rFonts w:ascii="Arial" w:hAnsi="Arial" w:cs="Arial"/>
                <w:bCs/>
                <w:sz w:val="20"/>
                <w:szCs w:val="20"/>
              </w:rPr>
              <w:t>Двухполюсный мир.</w:t>
            </w:r>
          </w:p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8470AE">
              <w:rPr>
                <w:rFonts w:ascii="Arial" w:hAnsi="Arial" w:cs="Arial"/>
                <w:bCs/>
                <w:sz w:val="20"/>
                <w:szCs w:val="20"/>
              </w:rPr>
              <w:t>Крушение колониальной системы.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70AE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70AE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</w:tr>
      <w:tr w:rsidR="00385FA9" w:rsidRPr="008470AE" w:rsidTr="00BB02F9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A9" w:rsidRPr="008470AE" w:rsidRDefault="00385FA9" w:rsidP="00BB02F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8470AE">
              <w:rPr>
                <w:rFonts w:ascii="Arial" w:hAnsi="Arial" w:cs="Arial"/>
                <w:bCs/>
                <w:sz w:val="20"/>
                <w:szCs w:val="20"/>
              </w:rPr>
              <w:t xml:space="preserve">Практическое занятие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70AE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85FA9" w:rsidRPr="008470AE" w:rsidTr="007B65B7">
        <w:trPr>
          <w:trHeight w:val="3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A9" w:rsidRPr="008470AE" w:rsidRDefault="00385FA9" w:rsidP="00BB02F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A9" w:rsidRPr="008470AE" w:rsidRDefault="00385FA9" w:rsidP="00BB02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470AE">
              <w:rPr>
                <w:rFonts w:ascii="Arial" w:hAnsi="Arial" w:cs="Arial"/>
                <w:sz w:val="20"/>
                <w:szCs w:val="20"/>
                <w:lang w:eastAsia="ru-RU"/>
              </w:rPr>
              <w:t>Форма контроля: Опрос</w:t>
            </w:r>
          </w:p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8470AE">
              <w:rPr>
                <w:rFonts w:ascii="Arial" w:hAnsi="Arial" w:cs="Arial"/>
                <w:sz w:val="20"/>
                <w:szCs w:val="20"/>
                <w:lang w:eastAsia="ru-RU"/>
              </w:rPr>
              <w:t>Метод контроля: устный контроль.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A9" w:rsidRPr="008470AE" w:rsidRDefault="00385FA9" w:rsidP="00BB02F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85FA9" w:rsidRPr="008470AE" w:rsidTr="00BB02F9">
        <w:trPr>
          <w:trHeight w:val="20"/>
        </w:trPr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8470AE">
              <w:rPr>
                <w:rFonts w:ascii="Arial" w:hAnsi="Arial" w:cs="Arial"/>
                <w:bCs/>
                <w:sz w:val="20"/>
                <w:szCs w:val="20"/>
              </w:rPr>
              <w:t>Тема 1.2</w:t>
            </w:r>
          </w:p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8470AE">
              <w:rPr>
                <w:rFonts w:ascii="Arial" w:hAnsi="Arial" w:cs="Arial"/>
                <w:bCs/>
                <w:sz w:val="20"/>
                <w:szCs w:val="20"/>
              </w:rPr>
              <w:t>Общество в движении</w:t>
            </w:r>
          </w:p>
        </w:tc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8470AE">
              <w:rPr>
                <w:rFonts w:ascii="Arial" w:hAnsi="Arial" w:cs="Arial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85FA9" w:rsidRPr="008470AE" w:rsidTr="00BB02F9">
        <w:trPr>
          <w:trHeight w:val="9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A9" w:rsidRPr="008470AE" w:rsidRDefault="00385FA9" w:rsidP="00BB02F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8470AE">
              <w:rPr>
                <w:rFonts w:ascii="Arial" w:hAnsi="Arial" w:cs="Arial"/>
                <w:bCs/>
                <w:sz w:val="20"/>
                <w:szCs w:val="20"/>
              </w:rPr>
              <w:t>Экономическое развитие.</w:t>
            </w:r>
          </w:p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8470AE">
              <w:rPr>
                <w:rFonts w:ascii="Arial" w:hAnsi="Arial" w:cs="Arial"/>
                <w:bCs/>
                <w:sz w:val="20"/>
                <w:szCs w:val="20"/>
              </w:rPr>
              <w:t>Новые рубежи научно-технического прогресса.</w:t>
            </w:r>
          </w:p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8470AE">
              <w:rPr>
                <w:rFonts w:ascii="Arial" w:hAnsi="Arial" w:cs="Arial"/>
                <w:bCs/>
                <w:sz w:val="20"/>
                <w:szCs w:val="20"/>
              </w:rPr>
              <w:t>Социальные движения и изменения в обществе.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70AE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70AE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</w:tr>
      <w:tr w:rsidR="00385FA9" w:rsidRPr="008470AE" w:rsidTr="00BB02F9">
        <w:trPr>
          <w:trHeight w:val="20"/>
        </w:trPr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8470AE">
              <w:rPr>
                <w:rFonts w:ascii="Arial" w:hAnsi="Arial" w:cs="Arial"/>
                <w:bCs/>
                <w:sz w:val="20"/>
                <w:szCs w:val="20"/>
              </w:rPr>
              <w:t>Тема 1.3</w:t>
            </w:r>
          </w:p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8470AE">
              <w:rPr>
                <w:rFonts w:ascii="Arial" w:hAnsi="Arial" w:cs="Arial"/>
                <w:bCs/>
                <w:sz w:val="20"/>
                <w:szCs w:val="20"/>
              </w:rPr>
              <w:t>США во второй половине 20 в. Становление сверхдержавы</w:t>
            </w:r>
          </w:p>
        </w:tc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8470AE">
              <w:rPr>
                <w:rFonts w:ascii="Arial" w:hAnsi="Arial" w:cs="Arial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85FA9" w:rsidRPr="008470AE" w:rsidTr="00BB02F9">
        <w:trPr>
          <w:trHeight w:val="6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A9" w:rsidRPr="008470AE" w:rsidRDefault="00385FA9" w:rsidP="00BB02F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8470AE">
              <w:rPr>
                <w:rFonts w:ascii="Arial" w:hAnsi="Arial" w:cs="Arial"/>
                <w:bCs/>
                <w:sz w:val="20"/>
                <w:szCs w:val="20"/>
              </w:rPr>
              <w:t>Борьба за лидерство.</w:t>
            </w:r>
          </w:p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8470AE">
              <w:rPr>
                <w:rFonts w:ascii="Arial" w:hAnsi="Arial" w:cs="Arial"/>
                <w:bCs/>
                <w:sz w:val="20"/>
                <w:szCs w:val="20"/>
              </w:rPr>
              <w:t>Изменение политического процесса общественных движений.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70AE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70AE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</w:tr>
      <w:tr w:rsidR="00385FA9" w:rsidRPr="008470AE" w:rsidTr="00BB02F9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A9" w:rsidRPr="008470AE" w:rsidRDefault="00385FA9" w:rsidP="00BB02F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8470AE">
              <w:rPr>
                <w:rFonts w:ascii="Arial" w:hAnsi="Arial" w:cs="Arial"/>
                <w:bCs/>
                <w:sz w:val="20"/>
                <w:szCs w:val="20"/>
              </w:rPr>
              <w:t xml:space="preserve">Практическое занятие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70AE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85FA9" w:rsidRPr="008470AE" w:rsidTr="00BB02F9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A9" w:rsidRPr="008470AE" w:rsidRDefault="00385FA9" w:rsidP="00BB02F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A9" w:rsidRPr="008470AE" w:rsidRDefault="00385FA9" w:rsidP="00BB02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470AE">
              <w:rPr>
                <w:rFonts w:ascii="Arial" w:hAnsi="Arial" w:cs="Arial"/>
                <w:sz w:val="20"/>
                <w:szCs w:val="20"/>
                <w:lang w:eastAsia="ru-RU"/>
              </w:rPr>
              <w:t>Форма контроля: Опрос</w:t>
            </w:r>
          </w:p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8470AE">
              <w:rPr>
                <w:rFonts w:ascii="Arial" w:hAnsi="Arial" w:cs="Arial"/>
                <w:sz w:val="20"/>
                <w:szCs w:val="20"/>
                <w:lang w:eastAsia="ru-RU"/>
              </w:rPr>
              <w:t>Метод контроля: устный контроль.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A9" w:rsidRPr="008470AE" w:rsidRDefault="00385FA9" w:rsidP="00BB02F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85FA9" w:rsidRPr="008470AE" w:rsidTr="00BB02F9">
        <w:trPr>
          <w:trHeight w:val="20"/>
        </w:trPr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8470AE">
              <w:rPr>
                <w:rFonts w:ascii="Arial" w:hAnsi="Arial" w:cs="Arial"/>
                <w:bCs/>
                <w:sz w:val="20"/>
                <w:szCs w:val="20"/>
              </w:rPr>
              <w:t>Тема 1.4</w:t>
            </w:r>
          </w:p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8470AE">
              <w:rPr>
                <w:rFonts w:ascii="Arial" w:hAnsi="Arial" w:cs="Arial"/>
                <w:bCs/>
                <w:sz w:val="20"/>
                <w:szCs w:val="20"/>
              </w:rPr>
              <w:t>Страны Западной Европы во второй половине 20 в</w:t>
            </w:r>
          </w:p>
        </w:tc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8470AE">
              <w:rPr>
                <w:rFonts w:ascii="Arial" w:hAnsi="Arial" w:cs="Arial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85FA9" w:rsidRPr="008470AE" w:rsidTr="008470AE">
        <w:trPr>
          <w:trHeight w:val="9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A9" w:rsidRPr="008470AE" w:rsidRDefault="00385FA9" w:rsidP="00BB02F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8470AE">
              <w:rPr>
                <w:rFonts w:ascii="Arial" w:hAnsi="Arial" w:cs="Arial"/>
                <w:bCs/>
                <w:sz w:val="20"/>
                <w:szCs w:val="20"/>
              </w:rPr>
              <w:t>Расстановка ведущих политических сил от восстановления к стабильности перемен 60-х.</w:t>
            </w:r>
          </w:p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8470AE">
              <w:rPr>
                <w:rFonts w:ascii="Arial" w:hAnsi="Arial" w:cs="Arial"/>
                <w:bCs/>
                <w:sz w:val="20"/>
                <w:szCs w:val="20"/>
              </w:rPr>
              <w:t>Падение авторитарных режимов.</w:t>
            </w:r>
          </w:p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8470AE">
              <w:rPr>
                <w:rFonts w:ascii="Arial" w:hAnsi="Arial" w:cs="Arial"/>
                <w:bCs/>
                <w:sz w:val="20"/>
                <w:szCs w:val="20"/>
              </w:rPr>
              <w:t>Неоконсерватизм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70AE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70AE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</w:tr>
      <w:tr w:rsidR="00385FA9" w:rsidRPr="008470AE" w:rsidTr="008470AE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A9" w:rsidRPr="008470AE" w:rsidRDefault="00385FA9" w:rsidP="00BB02F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8470AE">
              <w:rPr>
                <w:rFonts w:ascii="Arial" w:hAnsi="Arial" w:cs="Arial"/>
                <w:bCs/>
                <w:sz w:val="20"/>
                <w:szCs w:val="20"/>
              </w:rPr>
              <w:t xml:space="preserve">Практическое занятие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70AE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85FA9" w:rsidRPr="008470AE" w:rsidTr="008470AE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A9" w:rsidRPr="008470AE" w:rsidRDefault="00385FA9" w:rsidP="00BB02F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A9" w:rsidRPr="008470AE" w:rsidRDefault="00385FA9" w:rsidP="00BB02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470AE">
              <w:rPr>
                <w:rFonts w:ascii="Arial" w:hAnsi="Arial" w:cs="Arial"/>
                <w:sz w:val="20"/>
                <w:szCs w:val="20"/>
                <w:lang w:eastAsia="ru-RU"/>
              </w:rPr>
              <w:t>Форма контроля: Опрос</w:t>
            </w:r>
          </w:p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8470AE">
              <w:rPr>
                <w:rFonts w:ascii="Arial" w:hAnsi="Arial" w:cs="Arial"/>
                <w:sz w:val="20"/>
                <w:szCs w:val="20"/>
                <w:lang w:eastAsia="ru-RU"/>
              </w:rPr>
              <w:t>Метод контроля: устный контроль.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A9" w:rsidRPr="008470AE" w:rsidRDefault="00385FA9" w:rsidP="00BB02F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85FA9" w:rsidRPr="008470AE" w:rsidTr="008470AE">
        <w:trPr>
          <w:trHeight w:val="20"/>
        </w:trPr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8470AE">
              <w:rPr>
                <w:rFonts w:ascii="Arial" w:hAnsi="Arial" w:cs="Arial"/>
                <w:bCs/>
                <w:sz w:val="20"/>
                <w:szCs w:val="20"/>
              </w:rPr>
              <w:t>Тема 1.5</w:t>
            </w:r>
          </w:p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8470AE">
              <w:rPr>
                <w:rFonts w:ascii="Arial" w:hAnsi="Arial" w:cs="Arial"/>
                <w:bCs/>
                <w:sz w:val="20"/>
                <w:szCs w:val="20"/>
              </w:rPr>
              <w:t>Послевоенный СССР: выбор пути</w:t>
            </w:r>
          </w:p>
        </w:tc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8470AE">
              <w:rPr>
                <w:rFonts w:ascii="Arial" w:hAnsi="Arial" w:cs="Arial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85FA9" w:rsidRPr="008470AE" w:rsidTr="008470AE">
        <w:trPr>
          <w:trHeight w:val="9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A9" w:rsidRPr="008470AE" w:rsidRDefault="00385FA9" w:rsidP="00BB02F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8470AE">
              <w:rPr>
                <w:rFonts w:ascii="Arial" w:hAnsi="Arial" w:cs="Arial"/>
                <w:bCs/>
                <w:sz w:val="20"/>
                <w:szCs w:val="20"/>
              </w:rPr>
              <w:t>Политика.</w:t>
            </w:r>
          </w:p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8470AE">
              <w:rPr>
                <w:rFonts w:ascii="Arial" w:hAnsi="Arial" w:cs="Arial"/>
                <w:bCs/>
                <w:sz w:val="20"/>
                <w:szCs w:val="20"/>
              </w:rPr>
              <w:t>Демографические и социальные процессы.</w:t>
            </w:r>
          </w:p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8470AE">
              <w:rPr>
                <w:rFonts w:ascii="Arial" w:hAnsi="Arial" w:cs="Arial"/>
                <w:bCs/>
                <w:sz w:val="20"/>
                <w:szCs w:val="20"/>
              </w:rPr>
              <w:t>Национальные процессы.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70AE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70AE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</w:tr>
      <w:tr w:rsidR="00385FA9" w:rsidRPr="008470AE" w:rsidTr="008470A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A9" w:rsidRPr="008470AE" w:rsidRDefault="00385FA9" w:rsidP="00BB02F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8470AE">
              <w:rPr>
                <w:rFonts w:ascii="Arial" w:hAnsi="Arial" w:cs="Arial"/>
                <w:bCs/>
                <w:sz w:val="20"/>
                <w:szCs w:val="20"/>
              </w:rPr>
              <w:t>Самостоятельная работа обучающихся</w:t>
            </w:r>
          </w:p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8470AE">
              <w:rPr>
                <w:rFonts w:ascii="Arial" w:hAnsi="Arial" w:cs="Arial"/>
                <w:sz w:val="20"/>
                <w:szCs w:val="20"/>
              </w:rPr>
              <w:t>Подбор материалов для рефератов и эссе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8470AE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85FA9" w:rsidRPr="008470AE" w:rsidTr="008470AE">
        <w:trPr>
          <w:trHeight w:val="20"/>
        </w:trPr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8470AE">
              <w:rPr>
                <w:rFonts w:ascii="Arial" w:hAnsi="Arial" w:cs="Arial"/>
                <w:bCs/>
                <w:sz w:val="20"/>
                <w:szCs w:val="20"/>
              </w:rPr>
              <w:t>Тема 1.6</w:t>
            </w:r>
          </w:p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8470AE">
              <w:rPr>
                <w:rFonts w:ascii="Arial" w:hAnsi="Arial" w:cs="Arial"/>
                <w:bCs/>
                <w:sz w:val="20"/>
                <w:szCs w:val="20"/>
              </w:rPr>
              <w:t xml:space="preserve">Советская экономика с 50-х гг. до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8470AE">
                <w:rPr>
                  <w:rFonts w:ascii="Arial" w:hAnsi="Arial" w:cs="Arial"/>
                  <w:bCs/>
                  <w:sz w:val="20"/>
                  <w:szCs w:val="20"/>
                </w:rPr>
                <w:t>1991 г</w:t>
              </w:r>
            </w:smartTag>
          </w:p>
        </w:tc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8470AE">
              <w:rPr>
                <w:rFonts w:ascii="Arial" w:hAnsi="Arial" w:cs="Arial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85FA9" w:rsidRPr="008470AE" w:rsidTr="008470AE">
        <w:trPr>
          <w:trHeight w:val="9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A9" w:rsidRPr="008470AE" w:rsidRDefault="00385FA9" w:rsidP="00BB02F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8470AE">
              <w:rPr>
                <w:rFonts w:ascii="Arial" w:hAnsi="Arial" w:cs="Arial"/>
                <w:bCs/>
                <w:sz w:val="20"/>
                <w:szCs w:val="20"/>
              </w:rPr>
              <w:t>Промышленность.  Сельское хозяйство.</w:t>
            </w:r>
          </w:p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8470AE">
              <w:rPr>
                <w:rFonts w:ascii="Arial" w:hAnsi="Arial" w:cs="Arial"/>
                <w:bCs/>
                <w:sz w:val="20"/>
                <w:szCs w:val="20"/>
              </w:rPr>
              <w:t>Теневая экономика. Наука и техника.</w:t>
            </w:r>
          </w:p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8470AE">
              <w:rPr>
                <w:rFonts w:ascii="Arial" w:hAnsi="Arial" w:cs="Arial"/>
                <w:bCs/>
                <w:sz w:val="20"/>
                <w:szCs w:val="20"/>
              </w:rPr>
              <w:t>Социальная сфера.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70AE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70AE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</w:tr>
      <w:tr w:rsidR="00385FA9" w:rsidRPr="008470AE" w:rsidTr="008470AE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A9" w:rsidRPr="008470AE" w:rsidRDefault="00385FA9" w:rsidP="00BB02F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8470AE">
              <w:rPr>
                <w:rFonts w:ascii="Arial" w:hAnsi="Arial" w:cs="Arial"/>
                <w:bCs/>
                <w:sz w:val="20"/>
                <w:szCs w:val="20"/>
              </w:rPr>
              <w:t xml:space="preserve">Практическое занятие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70AE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85FA9" w:rsidRPr="008470AE" w:rsidTr="008470AE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A9" w:rsidRPr="008470AE" w:rsidRDefault="00385FA9" w:rsidP="00BB02F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A9" w:rsidRPr="008470AE" w:rsidRDefault="00385FA9" w:rsidP="00BB02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470AE">
              <w:rPr>
                <w:rFonts w:ascii="Arial" w:hAnsi="Arial" w:cs="Arial"/>
                <w:sz w:val="20"/>
                <w:szCs w:val="20"/>
                <w:lang w:eastAsia="ru-RU"/>
              </w:rPr>
              <w:t>Форма контроля: Опрос</w:t>
            </w:r>
          </w:p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8470AE">
              <w:rPr>
                <w:rFonts w:ascii="Arial" w:hAnsi="Arial" w:cs="Arial"/>
                <w:sz w:val="20"/>
                <w:szCs w:val="20"/>
                <w:lang w:eastAsia="ru-RU"/>
              </w:rPr>
              <w:t>Метод контроля: устный контроль.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A9" w:rsidRPr="008470AE" w:rsidRDefault="00385FA9" w:rsidP="00BB02F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85FA9" w:rsidRPr="008470AE" w:rsidTr="008470AE">
        <w:trPr>
          <w:trHeight w:val="20"/>
        </w:trPr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8470AE">
              <w:rPr>
                <w:rFonts w:ascii="Arial" w:hAnsi="Arial" w:cs="Arial"/>
                <w:bCs/>
                <w:sz w:val="20"/>
                <w:szCs w:val="20"/>
              </w:rPr>
              <w:t>Тема 1.7</w:t>
            </w:r>
          </w:p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8470AE">
              <w:rPr>
                <w:rFonts w:ascii="Arial" w:hAnsi="Arial" w:cs="Arial"/>
                <w:bCs/>
                <w:sz w:val="20"/>
                <w:szCs w:val="20"/>
              </w:rPr>
              <w:t>Советская федерация в 1953-1991 гг.</w:t>
            </w:r>
          </w:p>
        </w:tc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8470AE">
              <w:rPr>
                <w:rFonts w:ascii="Arial" w:hAnsi="Arial" w:cs="Arial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A9" w:rsidRPr="008470AE" w:rsidRDefault="00385FA9" w:rsidP="00BB02F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85FA9" w:rsidRPr="008470AE" w:rsidTr="008470AE">
        <w:trPr>
          <w:trHeight w:val="11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A9" w:rsidRPr="008470AE" w:rsidRDefault="00385FA9" w:rsidP="00BB02F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8470AE">
              <w:rPr>
                <w:rFonts w:ascii="Arial" w:hAnsi="Arial" w:cs="Arial"/>
                <w:bCs/>
                <w:sz w:val="20"/>
                <w:szCs w:val="20"/>
              </w:rPr>
              <w:t>Выравнивание экономического уровня. Изменение социальной структуры.</w:t>
            </w:r>
          </w:p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8470AE">
              <w:rPr>
                <w:rFonts w:ascii="Arial" w:hAnsi="Arial" w:cs="Arial"/>
                <w:bCs/>
                <w:sz w:val="20"/>
                <w:szCs w:val="20"/>
              </w:rPr>
              <w:t>Расширение полномочий национальных регионов.</w:t>
            </w:r>
          </w:p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8470AE">
              <w:rPr>
                <w:rFonts w:ascii="Arial" w:hAnsi="Arial" w:cs="Arial"/>
                <w:bCs/>
                <w:sz w:val="20"/>
                <w:szCs w:val="20"/>
              </w:rPr>
              <w:t>Формирование национальных элит. Истоки кризиса и распада СССР.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70AE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70AE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</w:tr>
      <w:tr w:rsidR="00385FA9" w:rsidRPr="008470AE" w:rsidTr="008470AE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A9" w:rsidRPr="008470AE" w:rsidRDefault="00385FA9" w:rsidP="00BB02F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8470AE">
              <w:rPr>
                <w:rFonts w:ascii="Arial" w:hAnsi="Arial" w:cs="Arial"/>
                <w:bCs/>
                <w:sz w:val="20"/>
                <w:szCs w:val="20"/>
              </w:rPr>
              <w:t xml:space="preserve">Практическое занятие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70AE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85FA9" w:rsidRPr="008470AE" w:rsidTr="008470AE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A9" w:rsidRPr="008470AE" w:rsidRDefault="00385FA9" w:rsidP="00BB02F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A9" w:rsidRPr="008470AE" w:rsidRDefault="00385FA9" w:rsidP="00BB02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470AE">
              <w:rPr>
                <w:rFonts w:ascii="Arial" w:hAnsi="Arial" w:cs="Arial"/>
                <w:sz w:val="20"/>
                <w:szCs w:val="20"/>
                <w:lang w:eastAsia="ru-RU"/>
              </w:rPr>
              <w:t>Форма контроля: Опрос</w:t>
            </w:r>
          </w:p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8470AE">
              <w:rPr>
                <w:rFonts w:ascii="Arial" w:hAnsi="Arial" w:cs="Arial"/>
                <w:sz w:val="20"/>
                <w:szCs w:val="20"/>
                <w:lang w:eastAsia="ru-RU"/>
              </w:rPr>
              <w:t>Метод контроля: устный контроль.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A9" w:rsidRPr="008470AE" w:rsidRDefault="00385FA9" w:rsidP="00BB02F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85FA9" w:rsidRPr="008470AE" w:rsidTr="008470AE">
        <w:trPr>
          <w:trHeight w:val="20"/>
        </w:trPr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8470AE">
              <w:rPr>
                <w:rFonts w:ascii="Arial" w:hAnsi="Arial" w:cs="Arial"/>
                <w:bCs/>
                <w:sz w:val="20"/>
                <w:szCs w:val="20"/>
              </w:rPr>
              <w:t>Тема 1.8</w:t>
            </w:r>
          </w:p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8470AE">
              <w:rPr>
                <w:rFonts w:ascii="Arial" w:hAnsi="Arial" w:cs="Arial"/>
                <w:bCs/>
                <w:sz w:val="20"/>
                <w:szCs w:val="20"/>
              </w:rPr>
              <w:t>Духовный мир и повседневный быт советского человека</w:t>
            </w:r>
          </w:p>
        </w:tc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8470AE">
              <w:rPr>
                <w:rFonts w:ascii="Arial" w:hAnsi="Arial" w:cs="Arial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85FA9" w:rsidRPr="008470AE" w:rsidTr="008470AE">
        <w:trPr>
          <w:trHeight w:val="13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A9" w:rsidRPr="008470AE" w:rsidRDefault="00385FA9" w:rsidP="00BB02F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8470AE">
              <w:rPr>
                <w:rFonts w:ascii="Arial" w:hAnsi="Arial" w:cs="Arial"/>
                <w:bCs/>
                <w:sz w:val="20"/>
                <w:szCs w:val="20"/>
              </w:rPr>
              <w:t>Представления о смысле жизни</w:t>
            </w:r>
          </w:p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8470AE">
              <w:rPr>
                <w:rFonts w:ascii="Arial" w:hAnsi="Arial" w:cs="Arial"/>
                <w:bCs/>
                <w:sz w:val="20"/>
                <w:szCs w:val="20"/>
              </w:rPr>
              <w:t>Атеизм и религиозность</w:t>
            </w:r>
          </w:p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8470AE">
              <w:rPr>
                <w:rFonts w:ascii="Arial" w:hAnsi="Arial" w:cs="Arial"/>
                <w:bCs/>
                <w:sz w:val="20"/>
                <w:szCs w:val="20"/>
              </w:rPr>
              <w:t>Изменение общекультурного и образовательного уровня</w:t>
            </w:r>
          </w:p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8470AE">
              <w:rPr>
                <w:rFonts w:ascii="Arial" w:hAnsi="Arial" w:cs="Arial"/>
                <w:bCs/>
                <w:sz w:val="20"/>
                <w:szCs w:val="20"/>
              </w:rPr>
              <w:t>Семья, перемены в повседневном быте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70AE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70AE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</w:tr>
      <w:tr w:rsidR="00385FA9" w:rsidRPr="008470AE" w:rsidTr="008470AE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A9" w:rsidRPr="008470AE" w:rsidRDefault="00385FA9" w:rsidP="00BB02F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8470AE">
              <w:rPr>
                <w:rFonts w:ascii="Arial" w:hAnsi="Arial" w:cs="Arial"/>
                <w:bCs/>
                <w:sz w:val="20"/>
                <w:szCs w:val="20"/>
              </w:rPr>
              <w:t xml:space="preserve">Практическое занятие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70AE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85FA9" w:rsidRPr="008470AE" w:rsidTr="008470AE">
        <w:trPr>
          <w:trHeight w:val="1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A9" w:rsidRPr="008470AE" w:rsidRDefault="00385FA9" w:rsidP="00BB02F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A9" w:rsidRPr="008470AE" w:rsidRDefault="00385FA9" w:rsidP="00BB02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470AE">
              <w:rPr>
                <w:rFonts w:ascii="Arial" w:hAnsi="Arial" w:cs="Arial"/>
                <w:sz w:val="20"/>
                <w:szCs w:val="20"/>
                <w:lang w:eastAsia="ru-RU"/>
              </w:rPr>
              <w:t>Форма контроля: Опрос</w:t>
            </w:r>
          </w:p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8470AE">
              <w:rPr>
                <w:rFonts w:ascii="Arial" w:hAnsi="Arial" w:cs="Arial"/>
                <w:sz w:val="20"/>
                <w:szCs w:val="20"/>
                <w:lang w:eastAsia="ru-RU"/>
              </w:rPr>
              <w:t>Метод контроля: устный контроль.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A9" w:rsidRPr="008470AE" w:rsidRDefault="00385FA9" w:rsidP="00BB02F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85FA9" w:rsidRPr="008470AE" w:rsidTr="008470AE">
        <w:trPr>
          <w:trHeight w:val="20"/>
        </w:trPr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8470AE">
              <w:rPr>
                <w:rFonts w:ascii="Arial" w:hAnsi="Arial" w:cs="Arial"/>
                <w:bCs/>
                <w:sz w:val="20"/>
                <w:szCs w:val="20"/>
              </w:rPr>
              <w:t>Тема 1.9</w:t>
            </w:r>
          </w:p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8470AE">
              <w:rPr>
                <w:rFonts w:ascii="Arial" w:hAnsi="Arial" w:cs="Arial"/>
                <w:bCs/>
                <w:sz w:val="20"/>
                <w:szCs w:val="20"/>
              </w:rPr>
              <w:t>Страны Восточной Европы с 50-х до 90-х в поисках своего пути</w:t>
            </w:r>
          </w:p>
        </w:tc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8470AE">
              <w:rPr>
                <w:rFonts w:ascii="Arial" w:hAnsi="Arial" w:cs="Arial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85FA9" w:rsidRPr="008470AE" w:rsidTr="008470AE">
        <w:trPr>
          <w:trHeight w:val="13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A9" w:rsidRPr="008470AE" w:rsidRDefault="00385FA9" w:rsidP="00BB02F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8470AE">
              <w:rPr>
                <w:rFonts w:ascii="Arial" w:hAnsi="Arial" w:cs="Arial"/>
                <w:bCs/>
                <w:sz w:val="20"/>
                <w:szCs w:val="20"/>
              </w:rPr>
              <w:t>Социалистический «выбор»</w:t>
            </w:r>
          </w:p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8470AE">
              <w:rPr>
                <w:rFonts w:ascii="Arial" w:hAnsi="Arial" w:cs="Arial"/>
                <w:bCs/>
                <w:sz w:val="20"/>
                <w:szCs w:val="20"/>
              </w:rPr>
              <w:t>Кризис 50-х</w:t>
            </w:r>
          </w:p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8470AE">
              <w:rPr>
                <w:rFonts w:ascii="Arial" w:hAnsi="Arial" w:cs="Arial"/>
                <w:bCs/>
                <w:sz w:val="20"/>
                <w:szCs w:val="20"/>
              </w:rPr>
              <w:t>За «социализм с человеческим лицом»</w:t>
            </w:r>
          </w:p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8470AE">
              <w:rPr>
                <w:rFonts w:ascii="Arial" w:hAnsi="Arial" w:cs="Arial"/>
                <w:bCs/>
                <w:sz w:val="20"/>
                <w:szCs w:val="20"/>
              </w:rPr>
              <w:t>Перемены 1989-1990 гг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70AE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70AE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</w:tr>
      <w:tr w:rsidR="00385FA9" w:rsidRPr="008470AE" w:rsidTr="008470AE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A9" w:rsidRPr="008470AE" w:rsidRDefault="00385FA9" w:rsidP="00BB02F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8470AE">
              <w:rPr>
                <w:rFonts w:ascii="Arial" w:hAnsi="Arial" w:cs="Arial"/>
                <w:bCs/>
                <w:sz w:val="20"/>
                <w:szCs w:val="20"/>
              </w:rPr>
              <w:t xml:space="preserve">Практическое занятие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70AE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85FA9" w:rsidRPr="008470AE" w:rsidTr="008470AE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A9" w:rsidRPr="008470AE" w:rsidRDefault="00385FA9" w:rsidP="00BB02F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A9" w:rsidRPr="008470AE" w:rsidRDefault="00385FA9" w:rsidP="00BB02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470AE">
              <w:rPr>
                <w:rFonts w:ascii="Arial" w:hAnsi="Arial" w:cs="Arial"/>
                <w:sz w:val="20"/>
                <w:szCs w:val="20"/>
                <w:lang w:eastAsia="ru-RU"/>
              </w:rPr>
              <w:t>Форма контроля: Опрос</w:t>
            </w:r>
          </w:p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8470AE">
              <w:rPr>
                <w:rFonts w:ascii="Arial" w:hAnsi="Arial" w:cs="Arial"/>
                <w:sz w:val="20"/>
                <w:szCs w:val="20"/>
                <w:lang w:eastAsia="ru-RU"/>
              </w:rPr>
              <w:t>Метод контроля: устный контроль.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A9" w:rsidRPr="008470AE" w:rsidRDefault="00385FA9" w:rsidP="00BB02F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85FA9" w:rsidRPr="008470AE" w:rsidTr="008470AE">
        <w:trPr>
          <w:trHeight w:val="20"/>
        </w:trPr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8470AE">
              <w:rPr>
                <w:rFonts w:ascii="Arial" w:hAnsi="Arial" w:cs="Arial"/>
                <w:bCs/>
                <w:sz w:val="20"/>
                <w:szCs w:val="20"/>
              </w:rPr>
              <w:t>Тема 1.10</w:t>
            </w:r>
          </w:p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8470AE">
              <w:rPr>
                <w:rFonts w:ascii="Arial" w:hAnsi="Arial" w:cs="Arial"/>
                <w:bCs/>
                <w:sz w:val="20"/>
                <w:szCs w:val="20"/>
              </w:rPr>
              <w:t>Страны Азии и Африки: освобождение и пути модернизации</w:t>
            </w:r>
          </w:p>
        </w:tc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8470AE">
              <w:rPr>
                <w:rFonts w:ascii="Arial" w:hAnsi="Arial" w:cs="Arial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85FA9" w:rsidRPr="008470AE" w:rsidTr="008470AE">
        <w:trPr>
          <w:trHeight w:val="10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A9" w:rsidRPr="008470AE" w:rsidRDefault="00385FA9" w:rsidP="00BB02F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8470AE">
              <w:rPr>
                <w:rFonts w:ascii="Arial" w:hAnsi="Arial" w:cs="Arial"/>
                <w:bCs/>
                <w:sz w:val="20"/>
                <w:szCs w:val="20"/>
              </w:rPr>
              <w:t>Капитализм или социализм?</w:t>
            </w:r>
          </w:p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8470AE">
              <w:rPr>
                <w:rFonts w:ascii="Arial" w:hAnsi="Arial" w:cs="Arial"/>
                <w:bCs/>
                <w:sz w:val="20"/>
                <w:szCs w:val="20"/>
              </w:rPr>
              <w:t>Эволюция или скачок?</w:t>
            </w:r>
          </w:p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8470AE">
              <w:rPr>
                <w:rFonts w:ascii="Arial" w:hAnsi="Arial" w:cs="Arial"/>
                <w:bCs/>
                <w:sz w:val="20"/>
                <w:szCs w:val="20"/>
              </w:rPr>
              <w:t>Восточная, Юго-Восточная и Южная Азия: достижения и проблемы модернизации</w:t>
            </w:r>
          </w:p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8470AE">
              <w:rPr>
                <w:rFonts w:ascii="Arial" w:hAnsi="Arial" w:cs="Arial"/>
                <w:bCs/>
                <w:sz w:val="20"/>
                <w:szCs w:val="20"/>
              </w:rPr>
              <w:t>Китай, Вьетнам, Корея, Индия</w:t>
            </w:r>
          </w:p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8470AE">
              <w:rPr>
                <w:rFonts w:ascii="Arial" w:hAnsi="Arial" w:cs="Arial"/>
                <w:bCs/>
                <w:sz w:val="20"/>
                <w:szCs w:val="20"/>
              </w:rPr>
              <w:t>Афганский эксперимент</w:t>
            </w:r>
          </w:p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8470AE">
              <w:rPr>
                <w:rFonts w:ascii="Arial" w:hAnsi="Arial" w:cs="Arial"/>
                <w:bCs/>
                <w:sz w:val="20"/>
                <w:szCs w:val="20"/>
              </w:rPr>
              <w:t>Страны Тропической и Южной Африки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70AE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70AE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</w:tr>
      <w:tr w:rsidR="00385FA9" w:rsidRPr="008470AE" w:rsidTr="008470AE">
        <w:trPr>
          <w:trHeight w:val="20"/>
        </w:trPr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8470AE">
              <w:rPr>
                <w:rFonts w:ascii="Arial" w:hAnsi="Arial" w:cs="Arial"/>
                <w:bCs/>
                <w:sz w:val="20"/>
                <w:szCs w:val="20"/>
              </w:rPr>
              <w:t>Тема 1.11</w:t>
            </w:r>
          </w:p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8470AE">
              <w:rPr>
                <w:rFonts w:ascii="Arial" w:hAnsi="Arial" w:cs="Arial"/>
                <w:bCs/>
                <w:sz w:val="20"/>
                <w:szCs w:val="20"/>
              </w:rPr>
              <w:t>Страны Латинской Америки: реформы и революции</w:t>
            </w:r>
          </w:p>
        </w:tc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8470AE">
              <w:rPr>
                <w:rFonts w:ascii="Arial" w:hAnsi="Arial" w:cs="Arial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85FA9" w:rsidRPr="008470AE" w:rsidTr="008470AE">
        <w:trPr>
          <w:trHeight w:val="16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A9" w:rsidRPr="008470AE" w:rsidRDefault="00385FA9" w:rsidP="00BB02F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8470AE">
              <w:rPr>
                <w:rFonts w:ascii="Arial" w:hAnsi="Arial" w:cs="Arial"/>
                <w:bCs/>
                <w:sz w:val="20"/>
                <w:szCs w:val="20"/>
              </w:rPr>
              <w:t>Проблема модернизации</w:t>
            </w:r>
          </w:p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8470AE">
              <w:rPr>
                <w:rFonts w:ascii="Arial" w:hAnsi="Arial" w:cs="Arial"/>
                <w:bCs/>
                <w:sz w:val="20"/>
                <w:szCs w:val="20"/>
              </w:rPr>
              <w:t>Революции на Кубе и в Гватемале</w:t>
            </w:r>
          </w:p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8470AE">
              <w:rPr>
                <w:rFonts w:ascii="Arial" w:hAnsi="Arial" w:cs="Arial"/>
                <w:bCs/>
                <w:sz w:val="20"/>
                <w:szCs w:val="20"/>
              </w:rPr>
              <w:t>Национал-реформизм</w:t>
            </w:r>
          </w:p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8470AE">
              <w:rPr>
                <w:rFonts w:ascii="Arial" w:hAnsi="Arial" w:cs="Arial"/>
                <w:bCs/>
                <w:sz w:val="20"/>
                <w:szCs w:val="20"/>
              </w:rPr>
              <w:t>Чили в 70-е-90-е гг.</w:t>
            </w:r>
          </w:p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8470AE">
              <w:rPr>
                <w:rFonts w:ascii="Arial" w:hAnsi="Arial" w:cs="Arial"/>
                <w:bCs/>
                <w:sz w:val="20"/>
                <w:szCs w:val="20"/>
              </w:rPr>
              <w:t>Латинская Америка в 80-е-90-е  гг.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70AE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70AE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</w:tr>
      <w:tr w:rsidR="00385FA9" w:rsidRPr="008470AE" w:rsidTr="008470AE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A9" w:rsidRPr="008470AE" w:rsidRDefault="00385FA9" w:rsidP="00BB02F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8470AE">
              <w:rPr>
                <w:rFonts w:ascii="Arial" w:hAnsi="Arial" w:cs="Arial"/>
                <w:bCs/>
                <w:sz w:val="20"/>
                <w:szCs w:val="20"/>
              </w:rPr>
              <w:t xml:space="preserve">Практическое занятие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70AE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85FA9" w:rsidRPr="008470AE" w:rsidTr="008470AE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A9" w:rsidRPr="008470AE" w:rsidRDefault="00385FA9" w:rsidP="00BB02F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A9" w:rsidRPr="008470AE" w:rsidRDefault="00385FA9" w:rsidP="00BB02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470AE">
              <w:rPr>
                <w:rFonts w:ascii="Arial" w:hAnsi="Arial" w:cs="Arial"/>
                <w:sz w:val="20"/>
                <w:szCs w:val="20"/>
                <w:lang w:eastAsia="ru-RU"/>
              </w:rPr>
              <w:t>Форма контроля: Опрос</w:t>
            </w:r>
          </w:p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8470AE">
              <w:rPr>
                <w:rFonts w:ascii="Arial" w:hAnsi="Arial" w:cs="Arial"/>
                <w:sz w:val="20"/>
                <w:szCs w:val="20"/>
                <w:lang w:eastAsia="ru-RU"/>
              </w:rPr>
              <w:t>Метод контроля: устный контроль.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A9" w:rsidRPr="008470AE" w:rsidRDefault="00385FA9" w:rsidP="00BB02F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85FA9" w:rsidRPr="008470AE" w:rsidTr="008470AE">
        <w:trPr>
          <w:trHeight w:val="20"/>
        </w:trPr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8470AE">
              <w:rPr>
                <w:rFonts w:ascii="Arial" w:hAnsi="Arial" w:cs="Arial"/>
                <w:bCs/>
                <w:sz w:val="20"/>
                <w:szCs w:val="20"/>
              </w:rPr>
              <w:t>Тема 1.12</w:t>
            </w:r>
          </w:p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8470AE">
              <w:rPr>
                <w:rFonts w:ascii="Arial" w:hAnsi="Arial" w:cs="Arial"/>
                <w:bCs/>
                <w:sz w:val="20"/>
                <w:szCs w:val="20"/>
              </w:rPr>
              <w:t xml:space="preserve">Мировые отношения во второй половине </w:t>
            </w:r>
          </w:p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8470AE">
              <w:rPr>
                <w:rFonts w:ascii="Arial" w:hAnsi="Arial" w:cs="Arial"/>
                <w:bCs/>
                <w:sz w:val="20"/>
                <w:szCs w:val="20"/>
              </w:rPr>
              <w:t>20 в</w:t>
            </w:r>
          </w:p>
        </w:tc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8470AE">
              <w:rPr>
                <w:rFonts w:ascii="Arial" w:hAnsi="Arial" w:cs="Arial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85FA9" w:rsidRPr="008470AE" w:rsidTr="008470AE">
        <w:trPr>
          <w:trHeight w:val="13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A9" w:rsidRPr="008470AE" w:rsidRDefault="00385FA9" w:rsidP="00BB02F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8470AE">
              <w:rPr>
                <w:rFonts w:ascii="Arial" w:hAnsi="Arial" w:cs="Arial"/>
                <w:bCs/>
                <w:sz w:val="20"/>
                <w:szCs w:val="20"/>
              </w:rPr>
              <w:t>Эпоха «холодной войны»</w:t>
            </w:r>
          </w:p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8470AE">
              <w:rPr>
                <w:rFonts w:ascii="Arial" w:hAnsi="Arial" w:cs="Arial"/>
                <w:bCs/>
                <w:sz w:val="20"/>
                <w:szCs w:val="20"/>
              </w:rPr>
              <w:t>НАТО и другие блоки</w:t>
            </w:r>
          </w:p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8470AE">
              <w:rPr>
                <w:rFonts w:ascii="Arial" w:hAnsi="Arial" w:cs="Arial"/>
                <w:bCs/>
                <w:sz w:val="20"/>
                <w:szCs w:val="20"/>
              </w:rPr>
              <w:t>Проблема разоружения</w:t>
            </w:r>
          </w:p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8470AE">
              <w:rPr>
                <w:rFonts w:ascii="Arial" w:hAnsi="Arial" w:cs="Arial"/>
                <w:bCs/>
                <w:sz w:val="20"/>
                <w:szCs w:val="20"/>
              </w:rPr>
              <w:t>Перемены 80-х – 90-х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70AE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70AE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</w:tr>
      <w:tr w:rsidR="00385FA9" w:rsidRPr="008470AE" w:rsidTr="008470AE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A9" w:rsidRPr="008470AE" w:rsidRDefault="00385FA9" w:rsidP="00BB02F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8470AE">
              <w:rPr>
                <w:rFonts w:ascii="Arial" w:hAnsi="Arial" w:cs="Arial"/>
                <w:bCs/>
                <w:sz w:val="20"/>
                <w:szCs w:val="20"/>
              </w:rPr>
              <w:t xml:space="preserve">Практическое занятие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70AE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85FA9" w:rsidRPr="008470AE" w:rsidTr="008470AE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A9" w:rsidRPr="008470AE" w:rsidRDefault="00385FA9" w:rsidP="00BB02F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A9" w:rsidRPr="008470AE" w:rsidRDefault="00385FA9" w:rsidP="00BB02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470AE">
              <w:rPr>
                <w:rFonts w:ascii="Arial" w:hAnsi="Arial" w:cs="Arial"/>
                <w:sz w:val="20"/>
                <w:szCs w:val="20"/>
                <w:lang w:eastAsia="ru-RU"/>
              </w:rPr>
              <w:t>Форма контроля: Опрос</w:t>
            </w:r>
          </w:p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8470AE">
              <w:rPr>
                <w:rFonts w:ascii="Arial" w:hAnsi="Arial" w:cs="Arial"/>
                <w:sz w:val="20"/>
                <w:szCs w:val="20"/>
                <w:lang w:eastAsia="ru-RU"/>
              </w:rPr>
              <w:t>Метод контроля: устный контроль.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A9" w:rsidRPr="008470AE" w:rsidRDefault="00385FA9" w:rsidP="00BB02F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85FA9" w:rsidRPr="008470AE" w:rsidTr="008470AE">
        <w:trPr>
          <w:trHeight w:val="20"/>
        </w:trPr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8470AE">
              <w:rPr>
                <w:rFonts w:ascii="Arial" w:hAnsi="Arial" w:cs="Arial"/>
                <w:bCs/>
                <w:sz w:val="20"/>
                <w:szCs w:val="20"/>
              </w:rPr>
              <w:t>Тема 1.13</w:t>
            </w:r>
          </w:p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8470AE">
              <w:rPr>
                <w:rFonts w:ascii="Arial" w:hAnsi="Arial" w:cs="Arial"/>
                <w:bCs/>
                <w:sz w:val="20"/>
                <w:szCs w:val="20"/>
              </w:rPr>
              <w:t>Эволюция советской внешней политики в 53-91 гг</w:t>
            </w:r>
          </w:p>
        </w:tc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8470AE">
              <w:rPr>
                <w:rFonts w:ascii="Arial" w:hAnsi="Arial" w:cs="Arial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85FA9" w:rsidRPr="008470AE" w:rsidTr="008470AE">
        <w:trPr>
          <w:trHeight w:val="10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A9" w:rsidRPr="008470AE" w:rsidRDefault="00385FA9" w:rsidP="00BB02F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8470AE">
              <w:rPr>
                <w:rFonts w:ascii="Arial" w:hAnsi="Arial" w:cs="Arial"/>
                <w:bCs/>
                <w:sz w:val="20"/>
                <w:szCs w:val="20"/>
              </w:rPr>
              <w:t>Концепция мирного сосуществования</w:t>
            </w:r>
          </w:p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8470AE">
              <w:rPr>
                <w:rFonts w:ascii="Arial" w:hAnsi="Arial" w:cs="Arial"/>
                <w:bCs/>
                <w:sz w:val="20"/>
                <w:szCs w:val="20"/>
              </w:rPr>
              <w:t>Военно-стратегический паритет и начало разрядки</w:t>
            </w:r>
          </w:p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8470AE">
              <w:rPr>
                <w:rFonts w:ascii="Arial" w:hAnsi="Arial" w:cs="Arial"/>
                <w:bCs/>
                <w:sz w:val="20"/>
                <w:szCs w:val="20"/>
              </w:rPr>
              <w:t xml:space="preserve">Кризис и окончание разрядки </w:t>
            </w:r>
          </w:p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8470AE">
              <w:rPr>
                <w:rFonts w:ascii="Arial" w:hAnsi="Arial" w:cs="Arial"/>
                <w:bCs/>
                <w:sz w:val="20"/>
                <w:szCs w:val="20"/>
              </w:rPr>
              <w:t>Новое политическое мышление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A9" w:rsidRPr="008470AE" w:rsidRDefault="00385FA9" w:rsidP="00BB02F9">
            <w:pPr>
              <w:jc w:val="center"/>
              <w:rPr>
                <w:rFonts w:ascii="Arial" w:hAnsi="Arial" w:cs="Arial"/>
              </w:rPr>
            </w:pPr>
          </w:p>
          <w:p w:rsidR="00385FA9" w:rsidRPr="008470AE" w:rsidRDefault="00385FA9" w:rsidP="00BB02F9">
            <w:pPr>
              <w:jc w:val="center"/>
              <w:rPr>
                <w:rFonts w:ascii="Arial" w:hAnsi="Arial" w:cs="Arial"/>
              </w:rPr>
            </w:pPr>
            <w:r w:rsidRPr="008470AE">
              <w:rPr>
                <w:rFonts w:ascii="Arial" w:hAnsi="Arial" w:cs="Arial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A9" w:rsidRPr="008470AE" w:rsidRDefault="00385FA9" w:rsidP="00BB02F9">
            <w:pPr>
              <w:jc w:val="center"/>
              <w:rPr>
                <w:rFonts w:ascii="Arial" w:hAnsi="Arial" w:cs="Arial"/>
              </w:rPr>
            </w:pPr>
            <w:r w:rsidRPr="008470AE">
              <w:rPr>
                <w:rFonts w:ascii="Arial" w:hAnsi="Arial" w:cs="Arial"/>
              </w:rPr>
              <w:t>2</w:t>
            </w:r>
          </w:p>
        </w:tc>
      </w:tr>
      <w:tr w:rsidR="00385FA9" w:rsidRPr="008470AE" w:rsidTr="008470A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A9" w:rsidRPr="008470AE" w:rsidRDefault="00385FA9" w:rsidP="00BB02F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8470AE">
              <w:rPr>
                <w:rFonts w:ascii="Arial" w:hAnsi="Arial" w:cs="Arial"/>
                <w:bCs/>
                <w:sz w:val="20"/>
                <w:szCs w:val="20"/>
              </w:rPr>
              <w:t>Самостоятельная работа обучающихся</w:t>
            </w:r>
          </w:p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8470AE">
              <w:rPr>
                <w:rFonts w:ascii="Arial" w:hAnsi="Arial" w:cs="Arial"/>
                <w:sz w:val="20"/>
                <w:szCs w:val="20"/>
              </w:rPr>
              <w:t>Подбор материалов для рефератов и эссе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8470AE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85FA9" w:rsidRPr="008470AE" w:rsidTr="008470AE">
        <w:trPr>
          <w:trHeight w:val="20"/>
        </w:trPr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8470AE">
              <w:rPr>
                <w:rFonts w:ascii="Arial" w:hAnsi="Arial" w:cs="Arial"/>
                <w:bCs/>
                <w:sz w:val="20"/>
                <w:szCs w:val="20"/>
              </w:rPr>
              <w:t>Тема 1.14</w:t>
            </w:r>
          </w:p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8470AE">
              <w:rPr>
                <w:rFonts w:ascii="Arial" w:hAnsi="Arial" w:cs="Arial"/>
                <w:bCs/>
                <w:sz w:val="20"/>
                <w:szCs w:val="20"/>
              </w:rPr>
              <w:t>Политические реформы 90-х в России</w:t>
            </w:r>
          </w:p>
        </w:tc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8470AE">
              <w:rPr>
                <w:rFonts w:ascii="Arial" w:hAnsi="Arial" w:cs="Arial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85FA9" w:rsidRPr="008470AE" w:rsidTr="008470AE">
        <w:trPr>
          <w:trHeight w:val="10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A9" w:rsidRPr="008470AE" w:rsidRDefault="00385FA9" w:rsidP="00BB02F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8470AE">
              <w:rPr>
                <w:rFonts w:ascii="Arial" w:hAnsi="Arial" w:cs="Arial"/>
                <w:bCs/>
                <w:sz w:val="20"/>
                <w:szCs w:val="20"/>
              </w:rPr>
              <w:t>Президентская власть. От Советов к парламентаризму.</w:t>
            </w:r>
          </w:p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8470AE">
              <w:rPr>
                <w:rFonts w:ascii="Arial" w:hAnsi="Arial" w:cs="Arial"/>
                <w:bCs/>
                <w:sz w:val="20"/>
                <w:szCs w:val="20"/>
              </w:rPr>
              <w:t>Правительство. Судебная власть.</w:t>
            </w:r>
          </w:p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8470AE">
              <w:rPr>
                <w:rFonts w:ascii="Arial" w:hAnsi="Arial" w:cs="Arial"/>
                <w:bCs/>
                <w:sz w:val="20"/>
                <w:szCs w:val="20"/>
              </w:rPr>
              <w:t>Центр и регионы. Местное самоуправление.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70AE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70AE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</w:tr>
      <w:tr w:rsidR="00385FA9" w:rsidRPr="008470AE" w:rsidTr="008470AE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A9" w:rsidRPr="008470AE" w:rsidRDefault="00385FA9" w:rsidP="00BB02F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8470AE">
              <w:rPr>
                <w:rFonts w:ascii="Arial" w:hAnsi="Arial" w:cs="Arial"/>
                <w:bCs/>
                <w:sz w:val="20"/>
                <w:szCs w:val="20"/>
              </w:rPr>
              <w:t xml:space="preserve">Практическое занятие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70AE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85FA9" w:rsidRPr="008470AE" w:rsidTr="008470AE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A9" w:rsidRPr="008470AE" w:rsidRDefault="00385FA9" w:rsidP="00BB02F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A9" w:rsidRPr="008470AE" w:rsidRDefault="00385FA9" w:rsidP="00BB02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470AE">
              <w:rPr>
                <w:rFonts w:ascii="Arial" w:hAnsi="Arial" w:cs="Arial"/>
                <w:sz w:val="20"/>
                <w:szCs w:val="20"/>
                <w:lang w:eastAsia="ru-RU"/>
              </w:rPr>
              <w:t>Форма контроля: Опрос</w:t>
            </w:r>
          </w:p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8470AE">
              <w:rPr>
                <w:rFonts w:ascii="Arial" w:hAnsi="Arial" w:cs="Arial"/>
                <w:sz w:val="20"/>
                <w:szCs w:val="20"/>
                <w:lang w:eastAsia="ru-RU"/>
              </w:rPr>
              <w:t>Метод контроля: устный контроль.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A9" w:rsidRPr="008470AE" w:rsidRDefault="00385FA9" w:rsidP="00BB02F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85FA9" w:rsidRPr="008470AE" w:rsidTr="008470AE">
        <w:trPr>
          <w:trHeight w:val="20"/>
        </w:trPr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8470AE">
              <w:rPr>
                <w:rFonts w:ascii="Arial" w:hAnsi="Arial" w:cs="Arial"/>
                <w:bCs/>
                <w:sz w:val="20"/>
                <w:szCs w:val="20"/>
              </w:rPr>
              <w:t>Тема 1.15</w:t>
            </w:r>
          </w:p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8470AE">
              <w:rPr>
                <w:rFonts w:ascii="Arial" w:hAnsi="Arial" w:cs="Arial"/>
                <w:bCs/>
                <w:sz w:val="20"/>
                <w:szCs w:val="20"/>
              </w:rPr>
              <w:t xml:space="preserve">Экономика и население России </w:t>
            </w:r>
          </w:p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8470AE">
              <w:rPr>
                <w:rFonts w:ascii="Arial" w:hAnsi="Arial" w:cs="Arial"/>
                <w:bCs/>
                <w:sz w:val="20"/>
                <w:szCs w:val="20"/>
              </w:rPr>
              <w:t>в 90-е гг</w:t>
            </w:r>
          </w:p>
        </w:tc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8470AE">
              <w:rPr>
                <w:rFonts w:ascii="Arial" w:hAnsi="Arial" w:cs="Arial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A9" w:rsidRPr="008470AE" w:rsidRDefault="00385FA9" w:rsidP="00BB02F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85FA9" w:rsidRPr="008470AE" w:rsidTr="008470AE">
        <w:trPr>
          <w:trHeight w:val="13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A9" w:rsidRPr="008470AE" w:rsidRDefault="00385FA9" w:rsidP="00BB02F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8470AE">
              <w:rPr>
                <w:rFonts w:ascii="Arial" w:hAnsi="Arial" w:cs="Arial"/>
                <w:bCs/>
                <w:sz w:val="20"/>
                <w:szCs w:val="20"/>
              </w:rPr>
              <w:t>Промышленность и сельское хозяйство.</w:t>
            </w:r>
          </w:p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8470AE">
              <w:rPr>
                <w:rFonts w:ascii="Arial" w:hAnsi="Arial" w:cs="Arial"/>
                <w:bCs/>
                <w:sz w:val="20"/>
                <w:szCs w:val="20"/>
              </w:rPr>
              <w:t>Социальная сфера.</w:t>
            </w:r>
          </w:p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8470AE">
              <w:rPr>
                <w:rFonts w:ascii="Arial" w:hAnsi="Arial" w:cs="Arial"/>
                <w:bCs/>
                <w:sz w:val="20"/>
                <w:szCs w:val="20"/>
              </w:rPr>
              <w:t>Демография.</w:t>
            </w:r>
          </w:p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8470AE">
              <w:rPr>
                <w:rFonts w:ascii="Arial" w:hAnsi="Arial" w:cs="Arial"/>
                <w:bCs/>
                <w:sz w:val="20"/>
                <w:szCs w:val="20"/>
              </w:rPr>
              <w:t>Повседневный быт.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70AE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70AE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</w:tr>
      <w:tr w:rsidR="00385FA9" w:rsidRPr="008470AE" w:rsidTr="008470AE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A9" w:rsidRPr="008470AE" w:rsidRDefault="00385FA9" w:rsidP="00BB02F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8470AE">
              <w:rPr>
                <w:rFonts w:ascii="Arial" w:hAnsi="Arial" w:cs="Arial"/>
                <w:bCs/>
                <w:sz w:val="20"/>
                <w:szCs w:val="20"/>
              </w:rPr>
              <w:t xml:space="preserve">Практическое занятие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70AE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85FA9" w:rsidRPr="008470AE" w:rsidTr="008470AE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A9" w:rsidRPr="008470AE" w:rsidRDefault="00385FA9" w:rsidP="00BB02F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A9" w:rsidRPr="008470AE" w:rsidRDefault="00385FA9" w:rsidP="00BB02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470AE">
              <w:rPr>
                <w:rFonts w:ascii="Arial" w:hAnsi="Arial" w:cs="Arial"/>
                <w:sz w:val="20"/>
                <w:szCs w:val="20"/>
                <w:lang w:eastAsia="ru-RU"/>
              </w:rPr>
              <w:t>Форма контроля: Опрос</w:t>
            </w:r>
          </w:p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8470AE">
              <w:rPr>
                <w:rFonts w:ascii="Arial" w:hAnsi="Arial" w:cs="Arial"/>
                <w:sz w:val="20"/>
                <w:szCs w:val="20"/>
                <w:lang w:eastAsia="ru-RU"/>
              </w:rPr>
              <w:t>Метод контроля: устный контроль.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A9" w:rsidRPr="008470AE" w:rsidRDefault="00385FA9" w:rsidP="00BB02F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85FA9" w:rsidRPr="008470AE" w:rsidTr="008470AE">
        <w:trPr>
          <w:trHeight w:val="20"/>
        </w:trPr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8470AE">
              <w:rPr>
                <w:rFonts w:ascii="Arial" w:hAnsi="Arial" w:cs="Arial"/>
                <w:bCs/>
                <w:sz w:val="20"/>
                <w:szCs w:val="20"/>
              </w:rPr>
              <w:t>Тема 1.16</w:t>
            </w:r>
          </w:p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8470AE">
              <w:rPr>
                <w:rFonts w:ascii="Arial" w:hAnsi="Arial" w:cs="Arial"/>
                <w:bCs/>
                <w:sz w:val="20"/>
                <w:szCs w:val="20"/>
              </w:rPr>
              <w:t>Духовная культура в эпоху Научно-технического прогресса</w:t>
            </w:r>
          </w:p>
        </w:tc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8470AE">
              <w:rPr>
                <w:rFonts w:ascii="Arial" w:hAnsi="Arial" w:cs="Arial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85FA9" w:rsidRPr="008470AE" w:rsidTr="008470AE">
        <w:trPr>
          <w:trHeight w:val="16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A9" w:rsidRPr="008470AE" w:rsidRDefault="00385FA9" w:rsidP="00BB02F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470AE">
              <w:rPr>
                <w:rFonts w:ascii="Arial" w:hAnsi="Arial" w:cs="Arial"/>
                <w:bCs/>
                <w:sz w:val="20"/>
                <w:szCs w:val="20"/>
              </w:rPr>
              <w:t>Новые веяния. Массовая культура</w:t>
            </w:r>
          </w:p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470AE">
              <w:rPr>
                <w:rFonts w:ascii="Arial" w:hAnsi="Arial" w:cs="Arial"/>
                <w:bCs/>
                <w:sz w:val="20"/>
                <w:szCs w:val="20"/>
              </w:rPr>
              <w:t>Диалог культур.</w:t>
            </w:r>
          </w:p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470AE">
              <w:rPr>
                <w:rFonts w:ascii="Arial" w:hAnsi="Arial" w:cs="Arial"/>
                <w:bCs/>
                <w:sz w:val="20"/>
                <w:szCs w:val="20"/>
              </w:rPr>
              <w:t>В поисках идеалов.</w:t>
            </w:r>
          </w:p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470AE">
              <w:rPr>
                <w:rFonts w:ascii="Arial" w:hAnsi="Arial" w:cs="Arial"/>
                <w:bCs/>
                <w:sz w:val="20"/>
                <w:szCs w:val="20"/>
              </w:rPr>
              <w:t xml:space="preserve">Религия и церковь. </w:t>
            </w:r>
          </w:p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470AE">
              <w:rPr>
                <w:rFonts w:ascii="Arial" w:hAnsi="Arial" w:cs="Arial"/>
                <w:bCs/>
                <w:sz w:val="20"/>
                <w:szCs w:val="20"/>
              </w:rPr>
              <w:t>Литература и искусство.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70AE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70AE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</w:tr>
      <w:tr w:rsidR="00385FA9" w:rsidRPr="008470AE" w:rsidTr="008470AE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A9" w:rsidRPr="008470AE" w:rsidRDefault="00385FA9" w:rsidP="00BB02F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8470AE">
              <w:rPr>
                <w:rFonts w:ascii="Arial" w:hAnsi="Arial" w:cs="Arial"/>
                <w:bCs/>
                <w:sz w:val="20"/>
                <w:szCs w:val="20"/>
              </w:rPr>
              <w:t xml:space="preserve">Практическое занятие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70AE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85FA9" w:rsidRPr="008470AE" w:rsidTr="008470AE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A9" w:rsidRPr="008470AE" w:rsidRDefault="00385FA9" w:rsidP="00BB02F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A9" w:rsidRPr="008470AE" w:rsidRDefault="00385FA9" w:rsidP="00BB02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470AE">
              <w:rPr>
                <w:rFonts w:ascii="Arial" w:hAnsi="Arial" w:cs="Arial"/>
                <w:sz w:val="20"/>
                <w:szCs w:val="20"/>
                <w:lang w:eastAsia="ru-RU"/>
              </w:rPr>
              <w:t>Форма контроля: Опрос</w:t>
            </w:r>
          </w:p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8470AE">
              <w:rPr>
                <w:rFonts w:ascii="Arial" w:hAnsi="Arial" w:cs="Arial"/>
                <w:sz w:val="20"/>
                <w:szCs w:val="20"/>
                <w:lang w:eastAsia="ru-RU"/>
              </w:rPr>
              <w:t>Метод контроля: устный контроль.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A9" w:rsidRPr="008470AE" w:rsidRDefault="00385FA9" w:rsidP="00BB02F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85FA9" w:rsidRPr="008470AE" w:rsidTr="008470AE">
        <w:trPr>
          <w:trHeight w:val="20"/>
        </w:trPr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8470AE">
              <w:rPr>
                <w:rFonts w:ascii="Arial" w:hAnsi="Arial" w:cs="Arial"/>
                <w:bCs/>
                <w:sz w:val="20"/>
                <w:szCs w:val="20"/>
              </w:rPr>
              <w:t>Тема 1.17</w:t>
            </w:r>
          </w:p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8470AE">
              <w:rPr>
                <w:rFonts w:ascii="Arial" w:hAnsi="Arial" w:cs="Arial"/>
                <w:bCs/>
                <w:sz w:val="20"/>
                <w:szCs w:val="20"/>
              </w:rPr>
              <w:t>Россия и глобальные проблемы современного мира</w:t>
            </w:r>
          </w:p>
        </w:tc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4080"/>
              </w:tabs>
              <w:spacing w:line="20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8470AE">
              <w:rPr>
                <w:rFonts w:ascii="Arial" w:hAnsi="Arial" w:cs="Arial"/>
                <w:bCs/>
                <w:sz w:val="20"/>
                <w:szCs w:val="20"/>
              </w:rPr>
              <w:t>Содержание учебного материала</w:t>
            </w:r>
            <w:r w:rsidRPr="008470AE">
              <w:rPr>
                <w:rFonts w:ascii="Arial" w:hAnsi="Arial" w:cs="Arial"/>
                <w:bCs/>
                <w:sz w:val="20"/>
                <w:szCs w:val="20"/>
              </w:rPr>
              <w:tab/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85FA9" w:rsidRPr="008470AE" w:rsidTr="008470AE">
        <w:trPr>
          <w:trHeight w:val="18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A9" w:rsidRPr="008470AE" w:rsidRDefault="00385FA9" w:rsidP="00BB02F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8470AE">
              <w:rPr>
                <w:rFonts w:ascii="Arial" w:hAnsi="Arial" w:cs="Arial"/>
                <w:bCs/>
                <w:sz w:val="20"/>
                <w:szCs w:val="20"/>
              </w:rPr>
              <w:t>Кризис мировой цивилизации.</w:t>
            </w:r>
          </w:p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8470AE">
              <w:rPr>
                <w:rFonts w:ascii="Arial" w:hAnsi="Arial" w:cs="Arial"/>
                <w:bCs/>
                <w:sz w:val="20"/>
                <w:szCs w:val="20"/>
              </w:rPr>
              <w:t>Международный терроризм.</w:t>
            </w:r>
          </w:p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8470AE">
              <w:rPr>
                <w:rFonts w:ascii="Arial" w:hAnsi="Arial" w:cs="Arial"/>
                <w:bCs/>
                <w:sz w:val="20"/>
                <w:szCs w:val="20"/>
              </w:rPr>
              <w:t>Демографические и этнонациональные проблемы.</w:t>
            </w:r>
          </w:p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8470AE">
              <w:rPr>
                <w:rFonts w:ascii="Arial" w:hAnsi="Arial" w:cs="Arial"/>
                <w:bCs/>
                <w:sz w:val="20"/>
                <w:szCs w:val="20"/>
              </w:rPr>
              <w:t>Экологические проблемы.</w:t>
            </w:r>
          </w:p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8470AE">
              <w:rPr>
                <w:rFonts w:ascii="Arial" w:hAnsi="Arial" w:cs="Arial"/>
                <w:bCs/>
                <w:sz w:val="20"/>
                <w:szCs w:val="20"/>
              </w:rPr>
              <w:t>Становление ноосферы.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70AE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70AE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</w:tr>
      <w:tr w:rsidR="00385FA9" w:rsidRPr="008470AE" w:rsidTr="008470AE">
        <w:trPr>
          <w:trHeight w:val="77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70AE">
              <w:rPr>
                <w:rFonts w:ascii="Arial" w:hAnsi="Arial" w:cs="Arial"/>
                <w:b/>
                <w:bCs/>
                <w:sz w:val="20"/>
                <w:szCs w:val="20"/>
              </w:rPr>
              <w:t>Раздел 2</w:t>
            </w:r>
          </w:p>
        </w:tc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70AE">
              <w:rPr>
                <w:rFonts w:ascii="Arial" w:hAnsi="Arial" w:cs="Arial"/>
                <w:b/>
                <w:bCs/>
                <w:sz w:val="20"/>
                <w:szCs w:val="20"/>
              </w:rPr>
              <w:t>На новом переломе истории 1990-2000 гг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70AE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85FA9" w:rsidRPr="008470AE" w:rsidTr="008470AE">
        <w:trPr>
          <w:trHeight w:val="20"/>
        </w:trPr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8470AE">
              <w:rPr>
                <w:rFonts w:ascii="Arial" w:hAnsi="Arial" w:cs="Arial"/>
                <w:bCs/>
                <w:sz w:val="20"/>
                <w:szCs w:val="20"/>
              </w:rPr>
              <w:t>Тема 2.1</w:t>
            </w:r>
          </w:p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8470AE">
              <w:rPr>
                <w:rFonts w:ascii="Arial" w:hAnsi="Arial" w:cs="Arial"/>
                <w:bCs/>
                <w:sz w:val="20"/>
                <w:szCs w:val="20"/>
              </w:rPr>
              <w:t>Кардинальные перемены в стране</w:t>
            </w:r>
          </w:p>
        </w:tc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8470AE">
              <w:rPr>
                <w:rFonts w:ascii="Arial" w:hAnsi="Arial" w:cs="Arial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85FA9" w:rsidRPr="008470AE" w:rsidTr="008470AE">
        <w:trPr>
          <w:trHeight w:val="2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A9" w:rsidRPr="008470AE" w:rsidRDefault="00385FA9" w:rsidP="00BB02F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8470AE">
              <w:rPr>
                <w:rFonts w:ascii="Arial" w:hAnsi="Arial" w:cs="Arial"/>
                <w:bCs/>
                <w:sz w:val="20"/>
                <w:szCs w:val="20"/>
              </w:rPr>
              <w:t xml:space="preserve">    1</w:t>
            </w:r>
          </w:p>
        </w:tc>
        <w:tc>
          <w:tcPr>
            <w:tcW w:w="9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8470AE">
              <w:rPr>
                <w:rFonts w:ascii="Arial" w:hAnsi="Arial" w:cs="Arial"/>
                <w:bCs/>
                <w:sz w:val="20"/>
                <w:szCs w:val="20"/>
              </w:rPr>
              <w:t>Перестройка</w:t>
            </w:r>
          </w:p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8470AE">
              <w:rPr>
                <w:rFonts w:ascii="Arial" w:hAnsi="Arial" w:cs="Arial"/>
                <w:bCs/>
                <w:sz w:val="20"/>
                <w:szCs w:val="20"/>
              </w:rPr>
              <w:t>Новое политическое мышление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70AE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70AE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</w:tr>
      <w:tr w:rsidR="00385FA9" w:rsidRPr="008470AE" w:rsidTr="008470AE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A9" w:rsidRPr="008470AE" w:rsidRDefault="00385FA9" w:rsidP="00BB02F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8470AE">
              <w:rPr>
                <w:rFonts w:ascii="Arial" w:hAnsi="Arial" w:cs="Arial"/>
                <w:bCs/>
                <w:sz w:val="20"/>
                <w:szCs w:val="20"/>
              </w:rPr>
              <w:t xml:space="preserve">    2</w:t>
            </w:r>
          </w:p>
        </w:tc>
        <w:tc>
          <w:tcPr>
            <w:tcW w:w="9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8470AE">
              <w:rPr>
                <w:rFonts w:ascii="Arial" w:hAnsi="Arial" w:cs="Arial"/>
                <w:bCs/>
                <w:sz w:val="20"/>
                <w:szCs w:val="20"/>
              </w:rPr>
              <w:t>Распад СССР</w:t>
            </w:r>
          </w:p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8470AE">
              <w:rPr>
                <w:rFonts w:ascii="Arial" w:hAnsi="Arial" w:cs="Arial"/>
                <w:bCs/>
                <w:sz w:val="20"/>
                <w:szCs w:val="20"/>
              </w:rPr>
              <w:t>«Шоковая терапия в экономике</w:t>
            </w:r>
          </w:p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8470AE">
              <w:rPr>
                <w:rFonts w:ascii="Arial" w:hAnsi="Arial" w:cs="Arial"/>
                <w:bCs/>
                <w:sz w:val="20"/>
                <w:szCs w:val="20"/>
              </w:rPr>
              <w:t>Принятие новой конституции</w:t>
            </w:r>
          </w:p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8470AE">
              <w:rPr>
                <w:rFonts w:ascii="Arial" w:hAnsi="Arial" w:cs="Arial"/>
                <w:bCs/>
                <w:sz w:val="20"/>
                <w:szCs w:val="20"/>
              </w:rPr>
              <w:t>Современная политическая жизнь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70AE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A9" w:rsidRPr="008470AE" w:rsidRDefault="00385FA9" w:rsidP="00BB02F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85FA9" w:rsidRPr="008470AE" w:rsidTr="008470AE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A9" w:rsidRPr="008470AE" w:rsidRDefault="00385FA9" w:rsidP="00BB02F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8470AE">
              <w:rPr>
                <w:rFonts w:ascii="Arial" w:hAnsi="Arial" w:cs="Arial"/>
                <w:bCs/>
                <w:sz w:val="20"/>
                <w:szCs w:val="20"/>
              </w:rPr>
              <w:t xml:space="preserve">Практическое занятие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70AE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85FA9" w:rsidRPr="008470AE" w:rsidTr="008470AE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A9" w:rsidRPr="008470AE" w:rsidRDefault="00385FA9" w:rsidP="00BB02F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A9" w:rsidRPr="008470AE" w:rsidRDefault="00385FA9" w:rsidP="00BB02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470AE">
              <w:rPr>
                <w:rFonts w:ascii="Arial" w:hAnsi="Arial" w:cs="Arial"/>
                <w:sz w:val="20"/>
                <w:szCs w:val="20"/>
                <w:lang w:eastAsia="ru-RU"/>
              </w:rPr>
              <w:t>Форма контроля: Опрос</w:t>
            </w:r>
          </w:p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8470AE">
              <w:rPr>
                <w:rFonts w:ascii="Arial" w:hAnsi="Arial" w:cs="Arial"/>
                <w:sz w:val="20"/>
                <w:szCs w:val="20"/>
                <w:lang w:eastAsia="ru-RU"/>
              </w:rPr>
              <w:t>Метод контроля: устный контроль.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85FA9" w:rsidRPr="008470AE" w:rsidTr="008470AE">
        <w:trPr>
          <w:trHeight w:val="12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A9" w:rsidRPr="008470AE" w:rsidRDefault="00385FA9" w:rsidP="00BB02F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8470AE">
              <w:rPr>
                <w:rFonts w:ascii="Arial" w:hAnsi="Arial" w:cs="Arial"/>
                <w:bCs/>
                <w:sz w:val="20"/>
                <w:szCs w:val="20"/>
              </w:rPr>
              <w:t>Самостоятельная работа обучающихся</w:t>
            </w:r>
          </w:p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8470AE">
              <w:rPr>
                <w:rFonts w:ascii="Arial" w:hAnsi="Arial" w:cs="Arial"/>
                <w:bCs/>
                <w:sz w:val="20"/>
                <w:szCs w:val="20"/>
              </w:rPr>
              <w:t>Изучение дополнительной литературы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8470AE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85FA9" w:rsidRPr="008470AE" w:rsidTr="008470AE">
        <w:trPr>
          <w:trHeight w:val="20"/>
        </w:trPr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8470AE">
              <w:rPr>
                <w:rFonts w:ascii="Arial" w:hAnsi="Arial" w:cs="Arial"/>
                <w:bCs/>
                <w:sz w:val="20"/>
                <w:szCs w:val="20"/>
              </w:rPr>
              <w:t>Тема 2.2</w:t>
            </w:r>
          </w:p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8470AE">
              <w:rPr>
                <w:rFonts w:ascii="Arial" w:hAnsi="Arial" w:cs="Arial"/>
                <w:bCs/>
                <w:sz w:val="20"/>
                <w:szCs w:val="20"/>
              </w:rPr>
              <w:t>Дальнее и ближнее зарубежье</w:t>
            </w:r>
          </w:p>
        </w:tc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8470AE">
              <w:rPr>
                <w:rFonts w:ascii="Arial" w:hAnsi="Arial" w:cs="Arial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A9" w:rsidRPr="008470AE" w:rsidRDefault="00385FA9" w:rsidP="00BB02F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85FA9" w:rsidRPr="008470AE" w:rsidTr="008470AE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A9" w:rsidRPr="008470AE" w:rsidRDefault="00385FA9" w:rsidP="00BB02F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8470AE">
              <w:rPr>
                <w:rFonts w:ascii="Arial" w:hAnsi="Arial" w:cs="Arial"/>
                <w:bCs/>
                <w:sz w:val="20"/>
                <w:szCs w:val="20"/>
              </w:rPr>
              <w:t>Дальнее и ближнее зарубежье</w:t>
            </w:r>
          </w:p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70AE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70AE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</w:tr>
      <w:tr w:rsidR="00385FA9" w:rsidRPr="008470AE" w:rsidTr="008470AE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A9" w:rsidRPr="008470AE" w:rsidRDefault="00385FA9" w:rsidP="00BB02F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8470AE">
              <w:rPr>
                <w:rFonts w:ascii="Arial" w:hAnsi="Arial" w:cs="Arial"/>
                <w:bCs/>
                <w:sz w:val="20"/>
                <w:szCs w:val="20"/>
              </w:rPr>
              <w:t xml:space="preserve">Практическое занятие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70AE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85FA9" w:rsidRPr="008470AE" w:rsidTr="008470AE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A9" w:rsidRPr="008470AE" w:rsidRDefault="00385FA9" w:rsidP="00BB02F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A9" w:rsidRPr="008470AE" w:rsidRDefault="00385FA9" w:rsidP="00BB02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470AE">
              <w:rPr>
                <w:rFonts w:ascii="Arial" w:hAnsi="Arial" w:cs="Arial"/>
                <w:sz w:val="20"/>
                <w:szCs w:val="20"/>
                <w:lang w:eastAsia="ru-RU"/>
              </w:rPr>
              <w:t>Форма контроля: Опрос</w:t>
            </w:r>
          </w:p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8470AE">
              <w:rPr>
                <w:rFonts w:ascii="Arial" w:hAnsi="Arial" w:cs="Arial"/>
                <w:sz w:val="20"/>
                <w:szCs w:val="20"/>
                <w:lang w:eastAsia="ru-RU"/>
              </w:rPr>
              <w:t>Метод контроля: устный контроль.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A9" w:rsidRPr="008470AE" w:rsidRDefault="00385FA9" w:rsidP="00BB02F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85FA9" w:rsidRPr="008470AE" w:rsidTr="008470A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A9" w:rsidRPr="008470AE" w:rsidRDefault="00385FA9" w:rsidP="00BB02F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8470AE">
              <w:rPr>
                <w:rFonts w:ascii="Arial" w:hAnsi="Arial" w:cs="Arial"/>
                <w:bCs/>
                <w:sz w:val="20"/>
                <w:szCs w:val="20"/>
              </w:rPr>
              <w:t>Самостоятельная работа обучающихся</w:t>
            </w:r>
          </w:p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8470AE">
              <w:rPr>
                <w:rFonts w:ascii="Arial" w:hAnsi="Arial" w:cs="Arial"/>
                <w:bCs/>
                <w:sz w:val="20"/>
                <w:szCs w:val="20"/>
              </w:rPr>
              <w:t>Работа с историческими источниками</w:t>
            </w:r>
          </w:p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8470AE">
              <w:rPr>
                <w:rFonts w:ascii="Arial" w:hAnsi="Arial" w:cs="Arial"/>
                <w:bCs/>
                <w:sz w:val="20"/>
                <w:szCs w:val="20"/>
              </w:rPr>
              <w:t>Изучение дополнительной литературы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8470AE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8470AE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85FA9" w:rsidRPr="008470AE" w:rsidTr="008470AE">
        <w:trPr>
          <w:trHeight w:val="20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70AE">
              <w:rPr>
                <w:rFonts w:ascii="Arial" w:hAnsi="Arial" w:cs="Arial"/>
                <w:b/>
                <w:bCs/>
                <w:sz w:val="20"/>
                <w:szCs w:val="20"/>
              </w:rPr>
              <w:t>Раздел 3</w:t>
            </w:r>
          </w:p>
        </w:tc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70AE">
              <w:rPr>
                <w:rFonts w:ascii="Arial" w:hAnsi="Arial" w:cs="Arial"/>
                <w:b/>
                <w:bCs/>
                <w:sz w:val="20"/>
                <w:szCs w:val="20"/>
              </w:rPr>
              <w:t>Современные международные отношения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70AE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85FA9" w:rsidRPr="008470AE" w:rsidTr="008470AE">
        <w:trPr>
          <w:trHeight w:val="20"/>
        </w:trPr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8470AE">
              <w:rPr>
                <w:rFonts w:ascii="Arial" w:hAnsi="Arial" w:cs="Arial"/>
                <w:bCs/>
                <w:sz w:val="20"/>
                <w:szCs w:val="20"/>
              </w:rPr>
              <w:t>Тема 3.1</w:t>
            </w:r>
          </w:p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8470AE">
              <w:rPr>
                <w:rFonts w:ascii="Arial" w:hAnsi="Arial" w:cs="Arial"/>
                <w:bCs/>
                <w:sz w:val="20"/>
                <w:szCs w:val="20"/>
              </w:rPr>
              <w:t>Структура международных политических отношений</w:t>
            </w:r>
          </w:p>
        </w:tc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8470AE">
              <w:rPr>
                <w:rFonts w:ascii="Arial" w:hAnsi="Arial" w:cs="Arial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A9" w:rsidRPr="008470AE" w:rsidRDefault="00385FA9" w:rsidP="00BB02F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85FA9" w:rsidRPr="008470AE" w:rsidTr="008470AE">
        <w:trPr>
          <w:trHeight w:val="13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A9" w:rsidRPr="008470AE" w:rsidRDefault="00385FA9" w:rsidP="00BB02F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8470AE">
              <w:rPr>
                <w:rFonts w:ascii="Arial" w:hAnsi="Arial" w:cs="Arial"/>
                <w:bCs/>
                <w:sz w:val="20"/>
                <w:szCs w:val="20"/>
              </w:rPr>
              <w:t>Структура международных политических отношений</w:t>
            </w:r>
          </w:p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8470AE">
              <w:rPr>
                <w:rFonts w:ascii="Arial" w:hAnsi="Arial" w:cs="Arial"/>
                <w:bCs/>
                <w:sz w:val="20"/>
                <w:szCs w:val="20"/>
              </w:rPr>
              <w:t>Виды субъектов международных политических отношений</w:t>
            </w:r>
          </w:p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8470AE">
              <w:rPr>
                <w:rFonts w:ascii="Arial" w:hAnsi="Arial" w:cs="Arial"/>
                <w:bCs/>
                <w:sz w:val="20"/>
                <w:szCs w:val="20"/>
              </w:rPr>
              <w:t>Объекты международных политических отношений</w:t>
            </w:r>
          </w:p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8470AE">
              <w:rPr>
                <w:rFonts w:ascii="Arial" w:hAnsi="Arial" w:cs="Arial"/>
                <w:bCs/>
                <w:sz w:val="20"/>
                <w:szCs w:val="20"/>
              </w:rPr>
              <w:t>Россия в структуре международных политических отношений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70AE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70AE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</w:tr>
      <w:tr w:rsidR="00385FA9" w:rsidRPr="008470AE" w:rsidTr="008470A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A9" w:rsidRPr="008470AE" w:rsidRDefault="00385FA9" w:rsidP="00BB02F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8470AE">
              <w:rPr>
                <w:rFonts w:ascii="Arial" w:hAnsi="Arial" w:cs="Arial"/>
                <w:bCs/>
                <w:sz w:val="20"/>
                <w:szCs w:val="20"/>
              </w:rPr>
              <w:t>Самостоятельная работа обучающихся</w:t>
            </w:r>
          </w:p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8470AE">
              <w:rPr>
                <w:rFonts w:ascii="Arial" w:hAnsi="Arial" w:cs="Arial"/>
                <w:sz w:val="20"/>
                <w:szCs w:val="20"/>
              </w:rPr>
              <w:t>Подбор материалов для рефератов и эссе</w:t>
            </w:r>
          </w:p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8470AE">
              <w:rPr>
                <w:rFonts w:ascii="Arial" w:hAnsi="Arial" w:cs="Arial"/>
                <w:bCs/>
                <w:sz w:val="20"/>
                <w:szCs w:val="20"/>
              </w:rPr>
              <w:t>Работа с историческими источниками</w:t>
            </w:r>
          </w:p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8470AE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8470AE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85FA9" w:rsidRPr="008470AE" w:rsidTr="008470AE">
        <w:trPr>
          <w:trHeight w:val="20"/>
        </w:trPr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8470AE">
              <w:rPr>
                <w:rFonts w:ascii="Arial" w:hAnsi="Arial" w:cs="Arial"/>
                <w:bCs/>
                <w:sz w:val="20"/>
                <w:szCs w:val="20"/>
              </w:rPr>
              <w:t>Тема 3.2</w:t>
            </w:r>
          </w:p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8470AE">
              <w:rPr>
                <w:rFonts w:ascii="Arial" w:hAnsi="Arial" w:cs="Arial"/>
                <w:bCs/>
                <w:sz w:val="20"/>
                <w:szCs w:val="20"/>
              </w:rPr>
              <w:t>Мировое сообщество</w:t>
            </w:r>
          </w:p>
        </w:tc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8470AE">
              <w:rPr>
                <w:rFonts w:ascii="Arial" w:hAnsi="Arial" w:cs="Arial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A9" w:rsidRPr="008470AE" w:rsidRDefault="00385FA9" w:rsidP="00BB02F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85FA9" w:rsidRPr="008470AE" w:rsidTr="008470AE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A9" w:rsidRPr="008470AE" w:rsidRDefault="00385FA9" w:rsidP="00BB02F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8470AE">
              <w:rPr>
                <w:rFonts w:ascii="Arial" w:hAnsi="Arial" w:cs="Arial"/>
                <w:bCs/>
                <w:sz w:val="20"/>
                <w:szCs w:val="20"/>
              </w:rPr>
              <w:t>Мировое сообщество и международные отношения</w:t>
            </w:r>
          </w:p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8470AE">
              <w:rPr>
                <w:rFonts w:ascii="Arial" w:hAnsi="Arial" w:cs="Arial"/>
                <w:bCs/>
                <w:sz w:val="20"/>
                <w:szCs w:val="20"/>
              </w:rPr>
              <w:t>Современные тенденции развития мировых отношений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70AE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70AE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</w:tr>
      <w:tr w:rsidR="00385FA9" w:rsidRPr="008470AE" w:rsidTr="008470A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A9" w:rsidRPr="008470AE" w:rsidRDefault="00385FA9" w:rsidP="00BB02F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8470AE">
              <w:rPr>
                <w:rFonts w:ascii="Arial" w:hAnsi="Arial" w:cs="Arial"/>
                <w:bCs/>
                <w:sz w:val="20"/>
                <w:szCs w:val="20"/>
              </w:rPr>
              <w:t xml:space="preserve">Практическое занятие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70AE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85FA9" w:rsidRPr="008470AE" w:rsidTr="008470AE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A9" w:rsidRPr="008470AE" w:rsidRDefault="00385FA9" w:rsidP="00BB02F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A9" w:rsidRPr="008470AE" w:rsidRDefault="00385FA9" w:rsidP="00BB02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470AE">
              <w:rPr>
                <w:rFonts w:ascii="Arial" w:hAnsi="Arial" w:cs="Arial"/>
                <w:sz w:val="20"/>
                <w:szCs w:val="20"/>
                <w:lang w:eastAsia="ru-RU"/>
              </w:rPr>
              <w:t>Форма контроля: Опрос</w:t>
            </w:r>
          </w:p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8470AE">
              <w:rPr>
                <w:rFonts w:ascii="Arial" w:hAnsi="Arial" w:cs="Arial"/>
                <w:sz w:val="20"/>
                <w:szCs w:val="20"/>
                <w:lang w:eastAsia="ru-RU"/>
              </w:rPr>
              <w:t>Метод контроля: устный контроль.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A9" w:rsidRPr="008470AE" w:rsidRDefault="00385FA9" w:rsidP="00BB02F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85FA9" w:rsidRPr="008470AE" w:rsidTr="008470AE">
        <w:trPr>
          <w:trHeight w:val="20"/>
        </w:trPr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8470AE">
              <w:rPr>
                <w:rFonts w:ascii="Arial" w:hAnsi="Arial" w:cs="Arial"/>
                <w:bCs/>
                <w:sz w:val="20"/>
                <w:szCs w:val="20"/>
              </w:rPr>
              <w:t>Тема 3.3</w:t>
            </w:r>
          </w:p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8470AE">
              <w:rPr>
                <w:rFonts w:ascii="Arial" w:hAnsi="Arial" w:cs="Arial"/>
                <w:bCs/>
                <w:sz w:val="20"/>
                <w:szCs w:val="20"/>
              </w:rPr>
              <w:t>ООН – главное звено в системе регулирования международных отношений</w:t>
            </w:r>
          </w:p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8470AE">
              <w:rPr>
                <w:rFonts w:ascii="Arial" w:hAnsi="Arial" w:cs="Arial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85FA9" w:rsidRPr="008470AE" w:rsidTr="008470AE">
        <w:trPr>
          <w:trHeight w:val="7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A9" w:rsidRPr="008470AE" w:rsidRDefault="00385FA9" w:rsidP="00BB02F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8470AE">
              <w:rPr>
                <w:rFonts w:ascii="Arial" w:hAnsi="Arial" w:cs="Arial"/>
                <w:bCs/>
                <w:sz w:val="20"/>
                <w:szCs w:val="20"/>
              </w:rPr>
              <w:t xml:space="preserve">  1</w:t>
            </w:r>
          </w:p>
        </w:tc>
        <w:tc>
          <w:tcPr>
            <w:tcW w:w="9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8470AE">
              <w:rPr>
                <w:rFonts w:ascii="Arial" w:hAnsi="Arial" w:cs="Arial"/>
                <w:bCs/>
                <w:sz w:val="20"/>
                <w:szCs w:val="20"/>
              </w:rPr>
              <w:t>Цели ООН</w:t>
            </w:r>
          </w:p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8470AE">
              <w:rPr>
                <w:rFonts w:ascii="Arial" w:hAnsi="Arial" w:cs="Arial"/>
                <w:bCs/>
                <w:sz w:val="20"/>
                <w:szCs w:val="20"/>
              </w:rPr>
              <w:t>Принципы ООН</w:t>
            </w:r>
          </w:p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8470AE">
              <w:rPr>
                <w:rFonts w:ascii="Arial" w:hAnsi="Arial" w:cs="Arial"/>
                <w:bCs/>
                <w:sz w:val="20"/>
                <w:szCs w:val="20"/>
              </w:rPr>
              <w:t>Органы ООН</w:t>
            </w:r>
          </w:p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8470AE">
              <w:rPr>
                <w:rFonts w:ascii="Arial" w:hAnsi="Arial" w:cs="Arial"/>
                <w:bCs/>
                <w:sz w:val="20"/>
                <w:szCs w:val="20"/>
              </w:rPr>
              <w:t>Специальные учреждения ООН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70AE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70AE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</w:tr>
      <w:tr w:rsidR="00385FA9" w:rsidRPr="008470AE" w:rsidTr="008470AE">
        <w:trPr>
          <w:trHeight w:val="7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A9" w:rsidRPr="008470AE" w:rsidRDefault="00385FA9" w:rsidP="00BB02F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8470AE">
              <w:rPr>
                <w:rFonts w:ascii="Arial" w:hAnsi="Arial" w:cs="Arial"/>
                <w:bCs/>
                <w:sz w:val="20"/>
                <w:szCs w:val="20"/>
              </w:rPr>
              <w:t xml:space="preserve">  2</w:t>
            </w:r>
          </w:p>
        </w:tc>
        <w:tc>
          <w:tcPr>
            <w:tcW w:w="9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8470AE">
              <w:rPr>
                <w:rFonts w:ascii="Arial" w:hAnsi="Arial" w:cs="Arial"/>
                <w:bCs/>
                <w:sz w:val="20"/>
                <w:szCs w:val="20"/>
              </w:rPr>
              <w:t>Назначение НАТО, ЕС и других организаций</w:t>
            </w:r>
          </w:p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8470AE">
              <w:rPr>
                <w:rFonts w:ascii="Arial" w:hAnsi="Arial" w:cs="Arial"/>
                <w:bCs/>
                <w:sz w:val="20"/>
                <w:szCs w:val="20"/>
              </w:rPr>
              <w:t>Основные направления их деятельности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70AE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70AE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</w:tr>
      <w:tr w:rsidR="00385FA9" w:rsidRPr="008470AE" w:rsidTr="008470AE">
        <w:trPr>
          <w:trHeight w:val="7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A9" w:rsidRPr="008470AE" w:rsidRDefault="00385FA9" w:rsidP="00BB02F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70AE">
              <w:rPr>
                <w:rFonts w:ascii="Arial" w:hAnsi="Arial" w:cs="Arial"/>
                <w:b/>
                <w:bCs/>
                <w:sz w:val="20"/>
                <w:szCs w:val="20"/>
              </w:rPr>
              <w:t>Всего:</w:t>
            </w:r>
          </w:p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85FA9" w:rsidRPr="008470AE" w:rsidRDefault="00385FA9" w:rsidP="00BB0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70AE">
              <w:rPr>
                <w:rFonts w:ascii="Arial" w:hAnsi="Arial" w:cs="Arial"/>
                <w:b/>
                <w:bCs/>
                <w:sz w:val="20"/>
                <w:szCs w:val="20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A9" w:rsidRPr="008470AE" w:rsidRDefault="00385FA9" w:rsidP="00BB02F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385FA9" w:rsidRPr="008470AE" w:rsidRDefault="00385FA9" w:rsidP="00385FA9">
      <w:pPr>
        <w:spacing w:line="240" w:lineRule="auto"/>
        <w:rPr>
          <w:rFonts w:ascii="Arial" w:hAnsi="Arial" w:cs="Arial"/>
          <w:sz w:val="24"/>
          <w:szCs w:val="24"/>
        </w:rPr>
      </w:pPr>
    </w:p>
    <w:p w:rsidR="00385FA9" w:rsidRPr="008470AE" w:rsidRDefault="00385FA9" w:rsidP="00385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8470AE">
        <w:rPr>
          <w:rFonts w:ascii="Arial" w:hAnsi="Arial" w:cs="Arial"/>
          <w:sz w:val="24"/>
          <w:szCs w:val="24"/>
          <w:lang w:eastAsia="ru-RU"/>
        </w:rPr>
        <w:t>Для характеристики уровня освоения учебного материала используются следующие обозначения:</w:t>
      </w:r>
    </w:p>
    <w:p w:rsidR="00385FA9" w:rsidRPr="008470AE" w:rsidRDefault="00385FA9" w:rsidP="00385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8470AE">
        <w:rPr>
          <w:rFonts w:ascii="Arial" w:hAnsi="Arial" w:cs="Arial"/>
          <w:sz w:val="24"/>
          <w:szCs w:val="24"/>
          <w:lang w:eastAsia="ru-RU"/>
        </w:rPr>
        <w:t>1. − ознакомительный (узнавание ранее изученных объектов, свойств);</w:t>
      </w:r>
    </w:p>
    <w:p w:rsidR="00385FA9" w:rsidRPr="008470AE" w:rsidRDefault="00385FA9" w:rsidP="00385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8470AE">
        <w:rPr>
          <w:rFonts w:ascii="Arial" w:hAnsi="Arial" w:cs="Arial"/>
          <w:sz w:val="24"/>
          <w:szCs w:val="24"/>
          <w:lang w:eastAsia="ru-RU"/>
        </w:rPr>
        <w:t>2. − репродуктивный (выполнение деятельности по образцу, инструкции или под руководством);</w:t>
      </w:r>
    </w:p>
    <w:p w:rsidR="00385FA9" w:rsidRPr="008470AE" w:rsidRDefault="00385FA9" w:rsidP="00385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</w:rPr>
      </w:pPr>
      <w:r w:rsidRPr="008470AE">
        <w:rPr>
          <w:rFonts w:ascii="Arial" w:hAnsi="Arial" w:cs="Arial"/>
          <w:sz w:val="24"/>
          <w:szCs w:val="24"/>
          <w:lang w:eastAsia="ru-RU"/>
        </w:rPr>
        <w:t>3. − продуктивный (планирование и самостоятельное выполнение деятельности, решение проблемных задач).</w:t>
      </w:r>
    </w:p>
    <w:p w:rsidR="00385FA9" w:rsidRPr="008470AE" w:rsidRDefault="00385FA9" w:rsidP="00385FA9">
      <w:pPr>
        <w:rPr>
          <w:rFonts w:ascii="Arial" w:hAnsi="Arial" w:cs="Arial"/>
        </w:rPr>
      </w:pPr>
    </w:p>
    <w:p w:rsidR="00385FA9" w:rsidRPr="008470AE" w:rsidRDefault="00385FA9" w:rsidP="00385FA9">
      <w:pPr>
        <w:rPr>
          <w:rFonts w:ascii="Arial" w:hAnsi="Arial" w:cs="Arial"/>
        </w:rPr>
      </w:pPr>
    </w:p>
    <w:p w:rsidR="00385FA9" w:rsidRDefault="00385FA9" w:rsidP="00385FA9"/>
    <w:p w:rsidR="00385FA9" w:rsidRDefault="00385FA9" w:rsidP="00385FA9"/>
    <w:p w:rsidR="00385FA9" w:rsidRDefault="00385FA9" w:rsidP="00385FA9"/>
    <w:p w:rsidR="00385FA9" w:rsidRDefault="00385FA9" w:rsidP="00385FA9"/>
    <w:p w:rsidR="00385FA9" w:rsidRDefault="00385FA9" w:rsidP="00385FA9"/>
    <w:p w:rsidR="00385FA9" w:rsidRDefault="00385FA9" w:rsidP="00385FA9"/>
    <w:p w:rsidR="00385FA9" w:rsidRDefault="00385FA9" w:rsidP="00385FA9"/>
    <w:p w:rsidR="00385FA9" w:rsidRDefault="00385FA9" w:rsidP="00385FA9"/>
    <w:p w:rsidR="00385FA9" w:rsidRDefault="00385FA9" w:rsidP="00385FA9"/>
    <w:p w:rsidR="00385FA9" w:rsidRDefault="00385FA9" w:rsidP="00385FA9">
      <w:pPr>
        <w:sectPr w:rsidR="00385FA9" w:rsidSect="008470AE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385FA9" w:rsidRPr="00845362" w:rsidRDefault="00385FA9" w:rsidP="00385F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845362">
        <w:rPr>
          <w:rFonts w:ascii="Arial" w:hAnsi="Arial" w:cs="Arial"/>
          <w:b/>
          <w:sz w:val="24"/>
          <w:szCs w:val="24"/>
          <w:lang w:eastAsia="ru-RU"/>
        </w:rPr>
        <w:t>3. УСЛОВИЯ РЕАЛИЗАЦИИ ПРОГРАММЫ ДИСЦИПЛИНЫ</w:t>
      </w:r>
    </w:p>
    <w:p w:rsidR="00385FA9" w:rsidRPr="00845362" w:rsidRDefault="00385FA9" w:rsidP="00385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845362">
        <w:rPr>
          <w:rFonts w:ascii="Arial" w:hAnsi="Arial" w:cs="Arial"/>
          <w:b/>
          <w:bCs/>
          <w:sz w:val="24"/>
          <w:szCs w:val="24"/>
          <w:lang w:eastAsia="ru-RU"/>
        </w:rPr>
        <w:t>3.1. Материально-техническое обеспечение</w:t>
      </w:r>
    </w:p>
    <w:p w:rsidR="00385FA9" w:rsidRPr="00AE6BB7" w:rsidRDefault="00385FA9" w:rsidP="00385FA9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E458DA">
        <w:rPr>
          <w:rFonts w:ascii="Arial" w:hAnsi="Arial" w:cs="Arial"/>
          <w:sz w:val="24"/>
          <w:szCs w:val="24"/>
        </w:rPr>
        <w:tab/>
      </w:r>
      <w:r w:rsidRPr="00AE6BB7">
        <w:rPr>
          <w:rFonts w:ascii="Arial" w:hAnsi="Arial" w:cs="Arial"/>
          <w:sz w:val="24"/>
          <w:szCs w:val="24"/>
        </w:rPr>
        <w:t>Реализация программы дисциплины требует наличия учебного кабинета «Гуманитарных и социально-экономических дисциплин»:</w:t>
      </w:r>
    </w:p>
    <w:p w:rsidR="00385FA9" w:rsidRPr="00AE6BB7" w:rsidRDefault="00385FA9" w:rsidP="00385FA9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AE6BB7">
        <w:rPr>
          <w:rFonts w:ascii="Arial" w:hAnsi="Arial" w:cs="Arial"/>
          <w:sz w:val="24"/>
          <w:szCs w:val="24"/>
        </w:rPr>
        <w:t>рабочее место преподавателя;</w:t>
      </w:r>
    </w:p>
    <w:p w:rsidR="00385FA9" w:rsidRPr="00AE6BB7" w:rsidRDefault="00385FA9" w:rsidP="00385FA9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AE6BB7">
        <w:rPr>
          <w:rFonts w:ascii="Arial" w:hAnsi="Arial" w:cs="Arial"/>
          <w:sz w:val="24"/>
          <w:szCs w:val="24"/>
        </w:rPr>
        <w:t xml:space="preserve">посадочные места по количеству обучающихся; </w:t>
      </w:r>
    </w:p>
    <w:p w:rsidR="00385FA9" w:rsidRPr="00AE6BB7" w:rsidRDefault="00385FA9" w:rsidP="00385FA9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AE6BB7">
        <w:rPr>
          <w:rFonts w:ascii="Arial" w:hAnsi="Arial" w:cs="Arial"/>
          <w:sz w:val="24"/>
          <w:szCs w:val="24"/>
        </w:rPr>
        <w:t>доска классная.</w:t>
      </w:r>
    </w:p>
    <w:p w:rsidR="00385FA9" w:rsidRPr="00AE6BB7" w:rsidRDefault="00385FA9" w:rsidP="00385FA9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AE6BB7">
        <w:rPr>
          <w:rFonts w:ascii="Arial" w:hAnsi="Arial" w:cs="Arial"/>
          <w:sz w:val="24"/>
          <w:szCs w:val="24"/>
        </w:rPr>
        <w:t>Технические средства обучения, необходимые для реализации программы:</w:t>
      </w:r>
    </w:p>
    <w:p w:rsidR="00385FA9" w:rsidRPr="00AE6BB7" w:rsidRDefault="00385FA9" w:rsidP="00385FA9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AE6BB7">
        <w:rPr>
          <w:rFonts w:ascii="Arial" w:hAnsi="Arial" w:cs="Arial"/>
          <w:sz w:val="24"/>
          <w:szCs w:val="24"/>
        </w:rPr>
        <w:t>- компьютер или ноутбук с лицензионным программным обеспечением;</w:t>
      </w:r>
    </w:p>
    <w:p w:rsidR="00385FA9" w:rsidRDefault="00385FA9" w:rsidP="00385FA9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AE6BB7">
        <w:rPr>
          <w:rFonts w:ascii="Arial" w:hAnsi="Arial" w:cs="Arial"/>
          <w:sz w:val="24"/>
          <w:szCs w:val="24"/>
        </w:rPr>
        <w:t>- проектор и экран.</w:t>
      </w:r>
    </w:p>
    <w:p w:rsidR="00385FA9" w:rsidRPr="00E458DA" w:rsidRDefault="00385FA9" w:rsidP="00385FA9">
      <w:pPr>
        <w:spacing w:after="0" w:line="240" w:lineRule="atLeast"/>
        <w:rPr>
          <w:rFonts w:ascii="Arial" w:hAnsi="Arial" w:cs="Arial"/>
          <w:b/>
        </w:rPr>
      </w:pPr>
    </w:p>
    <w:p w:rsidR="00385FA9" w:rsidRPr="00E458DA" w:rsidRDefault="00385FA9" w:rsidP="00385FA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0"/>
        <w:rPr>
          <w:rFonts w:ascii="Arial" w:hAnsi="Arial" w:cs="Arial"/>
          <w:b/>
        </w:rPr>
      </w:pPr>
      <w:r w:rsidRPr="00E458DA">
        <w:rPr>
          <w:rFonts w:ascii="Arial" w:hAnsi="Arial" w:cs="Arial"/>
          <w:b/>
        </w:rPr>
        <w:t>3.2  Информационное обеспечение обучения</w:t>
      </w:r>
    </w:p>
    <w:p w:rsidR="00385FA9" w:rsidRPr="00E458DA" w:rsidRDefault="00385FA9" w:rsidP="001F234C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58DA">
        <w:rPr>
          <w:rFonts w:ascii="Arial" w:hAnsi="Arial" w:cs="Arial"/>
          <w:sz w:val="24"/>
          <w:szCs w:val="24"/>
        </w:rPr>
        <w:t>Учебная дисциплина реализуется с применением электронного обучения и дистанционных образовательных технологий</w:t>
      </w:r>
      <w:r>
        <w:rPr>
          <w:rFonts w:ascii="Arial" w:hAnsi="Arial" w:cs="Arial"/>
          <w:bCs/>
          <w:sz w:val="24"/>
          <w:szCs w:val="24"/>
        </w:rPr>
        <w:t>с использованием ЭУМК ОГСЭ.02 История</w:t>
      </w:r>
      <w:hyperlink r:id="rId10" w:history="1">
        <w:r w:rsidRPr="00E458DA">
          <w:rPr>
            <w:rStyle w:val="a5"/>
            <w:rFonts w:ascii="Arial" w:eastAsiaTheme="majorEastAsia" w:hAnsi="Arial" w:cs="Arial"/>
            <w:bCs/>
            <w:sz w:val="24"/>
            <w:szCs w:val="24"/>
          </w:rPr>
          <w:t>https://edu.vsu.ru/course/view.php?id=6784</w:t>
        </w:r>
      </w:hyperlink>
    </w:p>
    <w:p w:rsidR="00385FA9" w:rsidRDefault="00385FA9" w:rsidP="00385FA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0"/>
        <w:rPr>
          <w:rFonts w:ascii="Arial" w:hAnsi="Arial" w:cs="Arial"/>
          <w:b/>
        </w:rPr>
      </w:pPr>
    </w:p>
    <w:p w:rsidR="00385FA9" w:rsidRPr="00E458DA" w:rsidRDefault="00385FA9" w:rsidP="00385FA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0"/>
        <w:rPr>
          <w:rFonts w:ascii="Arial" w:hAnsi="Arial" w:cs="Arial"/>
          <w:b/>
          <w:bCs/>
        </w:rPr>
      </w:pPr>
      <w:r w:rsidRPr="00E458DA">
        <w:rPr>
          <w:rFonts w:ascii="Arial" w:hAnsi="Arial" w:cs="Arial"/>
          <w:b/>
          <w:bCs/>
        </w:rPr>
        <w:t>Перечень учебных изданий, Интернет-ресурсов, дополнительной литературы</w:t>
      </w:r>
    </w:p>
    <w:p w:rsidR="00385FA9" w:rsidRDefault="00385FA9" w:rsidP="00385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Arial" w:hAnsi="Arial" w:cs="Arial"/>
          <w:b/>
          <w:bCs/>
          <w:sz w:val="24"/>
          <w:szCs w:val="24"/>
        </w:rPr>
      </w:pPr>
    </w:p>
    <w:p w:rsidR="00385FA9" w:rsidRPr="00AC48B5" w:rsidRDefault="00385FA9" w:rsidP="00385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89318A">
        <w:rPr>
          <w:rFonts w:ascii="Arial" w:hAnsi="Arial" w:cs="Arial"/>
          <w:b/>
          <w:bCs/>
          <w:sz w:val="24"/>
          <w:szCs w:val="24"/>
        </w:rPr>
        <w:t xml:space="preserve">Основные источники: </w:t>
      </w:r>
    </w:p>
    <w:p w:rsidR="00385FA9" w:rsidRPr="00385FA9" w:rsidRDefault="00385FA9" w:rsidP="00385FA9">
      <w:pPr>
        <w:tabs>
          <w:tab w:val="left" w:pos="1134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5FA9">
        <w:rPr>
          <w:rStyle w:val="a5"/>
          <w:rFonts w:ascii="Arial" w:hAnsi="Arial" w:cs="Arial"/>
          <w:color w:val="auto"/>
          <w:sz w:val="24"/>
          <w:szCs w:val="24"/>
          <w:u w:val="none"/>
        </w:rPr>
        <w:t>1.История новейшего времени: учебник и практикум для среднего профессионального образования / по</w:t>
      </w:r>
      <w:bookmarkStart w:id="0" w:name="_GoBack"/>
      <w:bookmarkEnd w:id="0"/>
      <w:r w:rsidRPr="00385FA9">
        <w:rPr>
          <w:rStyle w:val="a5"/>
          <w:rFonts w:ascii="Arial" w:hAnsi="Arial" w:cs="Arial"/>
          <w:color w:val="auto"/>
          <w:sz w:val="24"/>
          <w:szCs w:val="24"/>
          <w:u w:val="none"/>
        </w:rPr>
        <w:t xml:space="preserve">д редакцией В. Л. Хейфеца. — Москва: Издательство Юрайт, 2021. — 345 с. — (Профессиональное образование). — ISBN 978-5-534-09887-7. — Текст: электронный // Образовательная платформа Юрайт [сайт]. — URL: </w:t>
      </w:r>
      <w:hyperlink r:id="rId11" w:history="1">
        <w:r w:rsidRPr="00385FA9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https://www.urait.ru/bcode/475370</w:t>
        </w:r>
      </w:hyperlink>
    </w:p>
    <w:p w:rsidR="00385FA9" w:rsidRPr="00551281" w:rsidRDefault="00385FA9" w:rsidP="00385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Arial" w:hAnsi="Arial" w:cs="Arial"/>
          <w:bCs/>
          <w:sz w:val="24"/>
          <w:szCs w:val="24"/>
        </w:rPr>
      </w:pPr>
    </w:p>
    <w:p w:rsidR="00385FA9" w:rsidRPr="0089318A" w:rsidRDefault="00385FA9" w:rsidP="00385FA9">
      <w:pPr>
        <w:spacing w:after="0" w:line="240" w:lineRule="atLeast"/>
        <w:jc w:val="both"/>
        <w:rPr>
          <w:rFonts w:ascii="Arial" w:hAnsi="Arial" w:cs="Arial"/>
          <w:b/>
          <w:bCs/>
          <w:sz w:val="24"/>
          <w:szCs w:val="24"/>
        </w:rPr>
      </w:pPr>
      <w:r w:rsidRPr="0089318A">
        <w:rPr>
          <w:rFonts w:ascii="Arial" w:hAnsi="Arial" w:cs="Arial"/>
          <w:b/>
          <w:bCs/>
          <w:sz w:val="24"/>
          <w:szCs w:val="24"/>
        </w:rPr>
        <w:t>Дополнительные источники:</w:t>
      </w:r>
    </w:p>
    <w:p w:rsidR="00385FA9" w:rsidRPr="00E458DA" w:rsidRDefault="00385FA9" w:rsidP="00385FA9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E458DA">
        <w:rPr>
          <w:rFonts w:ascii="Arial" w:hAnsi="Arial" w:cs="Arial"/>
          <w:sz w:val="24"/>
          <w:szCs w:val="24"/>
        </w:rPr>
        <w:t>1. Основные материалы для изучения  русской истории [Электронный ресурс] -</w:t>
      </w:r>
      <w:hyperlink r:id="rId12" w:history="1">
        <w:r w:rsidRPr="00E458DA">
          <w:rPr>
            <w:rStyle w:val="a5"/>
            <w:rFonts w:ascii="Arial" w:eastAsiaTheme="majorEastAsia" w:hAnsi="Arial" w:cs="Arial"/>
            <w:sz w:val="24"/>
            <w:szCs w:val="24"/>
          </w:rPr>
          <w:t>http://www.magister.msk.ru/library/history/history1.htm</w:t>
        </w:r>
      </w:hyperlink>
      <w:r w:rsidRPr="00E458DA">
        <w:rPr>
          <w:rFonts w:ascii="Arial" w:hAnsi="Arial" w:cs="Arial"/>
          <w:sz w:val="24"/>
          <w:szCs w:val="24"/>
        </w:rPr>
        <w:t xml:space="preserve"> - доступ свободный.</w:t>
      </w:r>
    </w:p>
    <w:p w:rsidR="00385FA9" w:rsidRPr="00E458DA" w:rsidRDefault="00385FA9" w:rsidP="00385FA9">
      <w:pPr>
        <w:spacing w:after="0" w:line="240" w:lineRule="atLeast"/>
        <w:jc w:val="both"/>
        <w:rPr>
          <w:rFonts w:ascii="Arial" w:hAnsi="Arial" w:cs="Arial"/>
          <w:bCs/>
          <w:sz w:val="24"/>
          <w:szCs w:val="24"/>
        </w:rPr>
      </w:pPr>
      <w:r w:rsidRPr="00E458DA">
        <w:rPr>
          <w:rFonts w:ascii="Arial" w:hAnsi="Arial" w:cs="Arial"/>
          <w:bCs/>
          <w:sz w:val="24"/>
          <w:szCs w:val="24"/>
        </w:rPr>
        <w:t xml:space="preserve">2. ЭУМК ОГСЭ.02 История - </w:t>
      </w:r>
      <w:hyperlink r:id="rId13" w:history="1">
        <w:r w:rsidRPr="00E458DA">
          <w:rPr>
            <w:rStyle w:val="a5"/>
            <w:rFonts w:ascii="Arial" w:eastAsiaTheme="majorEastAsia" w:hAnsi="Arial" w:cs="Arial"/>
            <w:bCs/>
            <w:sz w:val="24"/>
            <w:szCs w:val="24"/>
          </w:rPr>
          <w:t>https://edu.vsu.ru/course/view.php?id=6784</w:t>
        </w:r>
      </w:hyperlink>
    </w:p>
    <w:p w:rsidR="00385FA9" w:rsidRDefault="00385FA9" w:rsidP="00385FA9">
      <w:pPr>
        <w:spacing w:after="0" w:line="240" w:lineRule="atLeast"/>
        <w:jc w:val="both"/>
        <w:rPr>
          <w:rStyle w:val="a5"/>
          <w:rFonts w:ascii="Arial" w:eastAsiaTheme="majorEastAsia" w:hAnsi="Arial" w:cs="Arial"/>
          <w:bCs/>
          <w:sz w:val="24"/>
          <w:szCs w:val="24"/>
        </w:rPr>
      </w:pPr>
    </w:p>
    <w:p w:rsidR="00385FA9" w:rsidRDefault="00385FA9" w:rsidP="00385FA9">
      <w:pPr>
        <w:spacing w:after="0" w:line="240" w:lineRule="atLeast"/>
        <w:jc w:val="both"/>
        <w:rPr>
          <w:rFonts w:ascii="Arial" w:hAnsi="Arial" w:cs="Arial"/>
          <w:bCs/>
          <w:sz w:val="24"/>
          <w:szCs w:val="24"/>
        </w:rPr>
      </w:pPr>
    </w:p>
    <w:p w:rsidR="00385FA9" w:rsidRPr="00E458DA" w:rsidRDefault="00385FA9" w:rsidP="001F234C">
      <w:pPr>
        <w:pStyle w:val="a6"/>
        <w:numPr>
          <w:ilvl w:val="0"/>
          <w:numId w:val="5"/>
        </w:numPr>
        <w:spacing w:after="0" w:line="240" w:lineRule="atLeast"/>
        <w:rPr>
          <w:rFonts w:ascii="Arial" w:hAnsi="Arial" w:cs="Arial"/>
          <w:b/>
          <w:bCs/>
          <w:sz w:val="24"/>
          <w:szCs w:val="24"/>
          <w:lang w:eastAsia="ru-RU"/>
        </w:rPr>
      </w:pPr>
      <w:r w:rsidRPr="00E458DA">
        <w:rPr>
          <w:rFonts w:ascii="Arial" w:hAnsi="Arial" w:cs="Arial"/>
          <w:b/>
          <w:bCs/>
          <w:caps/>
          <w:sz w:val="24"/>
          <w:szCs w:val="24"/>
          <w:lang w:eastAsia="ru-RU"/>
        </w:rPr>
        <w:t>Контроль и оценка результатов освоения дисциплины</w:t>
      </w:r>
    </w:p>
    <w:p w:rsidR="00385FA9" w:rsidRPr="00C67284" w:rsidRDefault="00385FA9" w:rsidP="00385FA9">
      <w:pPr>
        <w:spacing w:after="0" w:line="240" w:lineRule="atLeast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385FA9" w:rsidRPr="00E458DA" w:rsidRDefault="00385FA9" w:rsidP="00385FA9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67284">
        <w:rPr>
          <w:rFonts w:ascii="Arial" w:hAnsi="Arial" w:cs="Arial"/>
          <w:bCs/>
          <w:sz w:val="24"/>
          <w:szCs w:val="24"/>
          <w:lang w:eastAsia="ru-RU"/>
        </w:rPr>
        <w:t>Контроль и оценка</w:t>
      </w:r>
      <w:r w:rsidRPr="00E458DA">
        <w:rPr>
          <w:rFonts w:ascii="Arial" w:hAnsi="Arial" w:cs="Arial"/>
          <w:sz w:val="24"/>
          <w:szCs w:val="24"/>
          <w:lang w:eastAsia="ru-RU"/>
        </w:rPr>
        <w:t xml:space="preserve"> результатов освоения дисциплины осуществляется преподавателем в процессе проведения занятий с помощью устного и письменного контроля, внеаудиторной самостоятельной работы. Итоговый контроль в форме дифференцированного зачета.</w:t>
      </w:r>
    </w:p>
    <w:p w:rsidR="00385FA9" w:rsidRPr="00E458DA" w:rsidRDefault="00385FA9" w:rsidP="00385FA9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58DA">
        <w:rPr>
          <w:rFonts w:ascii="Arial" w:hAnsi="Arial" w:cs="Arial"/>
          <w:sz w:val="24"/>
          <w:szCs w:val="24"/>
          <w:lang w:eastAsia="ru-RU"/>
        </w:rPr>
        <w:t>Критерии оценки дифференцированного зачета по итогам освоения дисциплины:</w:t>
      </w:r>
    </w:p>
    <w:p w:rsidR="00385FA9" w:rsidRPr="00E458DA" w:rsidRDefault="00385FA9" w:rsidP="00385FA9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58DA">
        <w:rPr>
          <w:rFonts w:ascii="Arial" w:hAnsi="Arial" w:cs="Arial"/>
          <w:b/>
          <w:bCs/>
          <w:sz w:val="24"/>
          <w:szCs w:val="24"/>
          <w:u w:val="single"/>
          <w:lang w:eastAsia="ru-RU"/>
        </w:rPr>
        <w:t xml:space="preserve">Отлично.  </w:t>
      </w:r>
      <w:r w:rsidRPr="00E458DA">
        <w:rPr>
          <w:rFonts w:ascii="Arial" w:hAnsi="Arial" w:cs="Arial"/>
          <w:sz w:val="24"/>
          <w:szCs w:val="24"/>
          <w:lang w:eastAsia="ru-RU"/>
        </w:rPr>
        <w:t>Обучающийся должен свободно владеть теоретическим материалом. Обучающийся должен уметь систематически излагать материал, обладать самостоятельностью суждений.</w:t>
      </w:r>
    </w:p>
    <w:p w:rsidR="00385FA9" w:rsidRPr="00E458DA" w:rsidRDefault="00385FA9" w:rsidP="00385FA9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58DA">
        <w:rPr>
          <w:rFonts w:ascii="Arial" w:hAnsi="Arial" w:cs="Arial"/>
          <w:b/>
          <w:bCs/>
          <w:sz w:val="24"/>
          <w:szCs w:val="24"/>
          <w:u w:val="single"/>
          <w:lang w:eastAsia="ru-RU"/>
        </w:rPr>
        <w:t>Хорошо.</w:t>
      </w:r>
      <w:r w:rsidRPr="00E458DA">
        <w:rPr>
          <w:rFonts w:ascii="Arial" w:hAnsi="Arial" w:cs="Arial"/>
          <w:sz w:val="24"/>
          <w:szCs w:val="24"/>
          <w:lang w:eastAsia="ru-RU"/>
        </w:rPr>
        <w:t>Обучающийся должен представить полное знание учебного материала, предусмотренного рабочей программой, логично раскрывать поставленные вопросы. Ответ обучающегося должен быть обоснован, аргументирован, но при этом допускаются незначительные ошибки, неточности.</w:t>
      </w:r>
    </w:p>
    <w:p w:rsidR="00385FA9" w:rsidRPr="00E458DA" w:rsidRDefault="00385FA9" w:rsidP="00385FA9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58DA">
        <w:rPr>
          <w:rFonts w:ascii="Arial" w:hAnsi="Arial" w:cs="Arial"/>
          <w:b/>
          <w:bCs/>
          <w:sz w:val="24"/>
          <w:szCs w:val="24"/>
          <w:u w:val="single"/>
          <w:lang w:eastAsia="ru-RU"/>
        </w:rPr>
        <w:t xml:space="preserve"> Удовлетворительно</w:t>
      </w:r>
      <w:r w:rsidRPr="00E458DA">
        <w:rPr>
          <w:rFonts w:ascii="Arial" w:hAnsi="Arial" w:cs="Arial"/>
          <w:b/>
          <w:bCs/>
          <w:sz w:val="24"/>
          <w:szCs w:val="24"/>
          <w:lang w:eastAsia="ru-RU"/>
        </w:rPr>
        <w:t xml:space="preserve">. </w:t>
      </w:r>
      <w:r w:rsidRPr="00E458DA">
        <w:rPr>
          <w:rFonts w:ascii="Arial" w:hAnsi="Arial" w:cs="Arial"/>
          <w:sz w:val="24"/>
          <w:szCs w:val="24"/>
          <w:lang w:eastAsia="ru-RU"/>
        </w:rPr>
        <w:t xml:space="preserve">Обучающийся имеет знания основных положений программы, но возникают трудности при систематизации и аргументации ответов, могут присутствовать отдельные нарушения логики и неполнота ответов. </w:t>
      </w:r>
    </w:p>
    <w:p w:rsidR="00385FA9" w:rsidRPr="00E458DA" w:rsidRDefault="00385FA9" w:rsidP="00385FA9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458DA">
        <w:rPr>
          <w:rFonts w:ascii="Arial" w:hAnsi="Arial" w:cs="Arial"/>
          <w:b/>
          <w:bCs/>
          <w:sz w:val="24"/>
          <w:szCs w:val="24"/>
          <w:u w:val="single"/>
          <w:lang w:eastAsia="ru-RU"/>
        </w:rPr>
        <w:t xml:space="preserve">Неудовлетворительно. </w:t>
      </w:r>
      <w:r w:rsidRPr="00E458DA">
        <w:rPr>
          <w:rFonts w:ascii="Arial" w:hAnsi="Arial" w:cs="Arial"/>
          <w:sz w:val="24"/>
          <w:szCs w:val="24"/>
          <w:lang w:eastAsia="ru-RU"/>
        </w:rPr>
        <w:t>Ставится обучающемуся в случаях отсутствия систематических, устойчивых знаний по предлагаемому курсу истории и при допущении им грубых принципиальных ошибок в изложении теоретического материала.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35"/>
        <w:gridCol w:w="3934"/>
      </w:tblGrid>
      <w:tr w:rsidR="00385FA9" w:rsidRPr="00E458DA" w:rsidTr="008470AE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A9" w:rsidRPr="00E458DA" w:rsidRDefault="00385FA9" w:rsidP="008470AE">
            <w:pPr>
              <w:spacing w:after="0" w:line="240" w:lineRule="atLeast"/>
              <w:ind w:hanging="283"/>
              <w:jc w:val="center"/>
              <w:rPr>
                <w:rFonts w:ascii="Arial" w:hAnsi="Arial" w:cs="Arial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E458DA">
              <w:rPr>
                <w:rFonts w:ascii="Arial" w:hAnsi="Arial" w:cs="Arial"/>
                <w:b/>
                <w:bCs/>
                <w:spacing w:val="-2"/>
                <w:sz w:val="24"/>
                <w:szCs w:val="24"/>
                <w:lang w:eastAsia="ru-RU"/>
              </w:rPr>
              <w:t xml:space="preserve">Результаты обучения  </w:t>
            </w:r>
          </w:p>
          <w:p w:rsidR="00385FA9" w:rsidRPr="00E458DA" w:rsidRDefault="00385FA9" w:rsidP="008470AE">
            <w:pPr>
              <w:spacing w:after="0" w:line="240" w:lineRule="atLeast"/>
              <w:ind w:hanging="283"/>
              <w:jc w:val="center"/>
              <w:rPr>
                <w:rFonts w:ascii="Arial" w:hAnsi="Arial" w:cs="Arial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E458DA">
              <w:rPr>
                <w:rFonts w:ascii="Arial" w:hAnsi="Arial" w:cs="Arial"/>
                <w:b/>
                <w:bCs/>
                <w:spacing w:val="-2"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A9" w:rsidRPr="00E458DA" w:rsidRDefault="00385FA9" w:rsidP="008470AE">
            <w:pPr>
              <w:spacing w:after="0" w:line="240" w:lineRule="atLeast"/>
              <w:ind w:hanging="283"/>
              <w:jc w:val="center"/>
              <w:rPr>
                <w:rFonts w:ascii="Arial" w:hAnsi="Arial" w:cs="Arial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E458DA">
              <w:rPr>
                <w:rFonts w:ascii="Arial" w:hAnsi="Arial" w:cs="Arial"/>
                <w:b/>
                <w:bCs/>
                <w:spacing w:val="-2"/>
                <w:sz w:val="24"/>
                <w:szCs w:val="24"/>
                <w:lang w:eastAsia="ru-RU"/>
              </w:rPr>
              <w:t>Основные показатели оценки результатов</w:t>
            </w:r>
          </w:p>
        </w:tc>
      </w:tr>
      <w:tr w:rsidR="00385FA9" w:rsidRPr="00E458DA" w:rsidTr="008470AE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A9" w:rsidRPr="00E458DA" w:rsidRDefault="00385FA9" w:rsidP="008470AE">
            <w:pPr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E458DA">
              <w:rPr>
                <w:rFonts w:ascii="Arial" w:hAnsi="Arial" w:cs="Arial"/>
                <w:sz w:val="24"/>
                <w:szCs w:val="24"/>
              </w:rPr>
              <w:t>Умение ориентироваться в современной экономической, политической и культурной ситуации в России и мире; выявлять взаимосвязь отечественных, региональных, мировых социально-экономических, политических и культурных проблем.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A9" w:rsidRPr="00E458DA" w:rsidRDefault="00385FA9" w:rsidP="008470AE">
            <w:pPr>
              <w:spacing w:after="0" w:line="240" w:lineRule="atLeast"/>
              <w:ind w:hanging="132"/>
              <w:jc w:val="center"/>
              <w:rPr>
                <w:rFonts w:ascii="Arial" w:hAnsi="Arial" w:cs="Arial"/>
                <w:spacing w:val="-2"/>
                <w:sz w:val="24"/>
                <w:szCs w:val="24"/>
                <w:lang w:eastAsia="ru-RU"/>
              </w:rPr>
            </w:pPr>
            <w:r w:rsidRPr="00E458DA">
              <w:rPr>
                <w:rFonts w:ascii="Arial" w:hAnsi="Arial" w:cs="Arial"/>
                <w:spacing w:val="-2"/>
                <w:sz w:val="24"/>
                <w:szCs w:val="24"/>
                <w:lang w:eastAsia="ru-RU"/>
              </w:rPr>
              <w:t>Грамотный развернутый ответ на поставленные вопросы с четким изложением материала и аргументацией (контроль в виде устного и письменного опроса)</w:t>
            </w:r>
          </w:p>
        </w:tc>
      </w:tr>
      <w:tr w:rsidR="00385FA9" w:rsidRPr="00E458DA" w:rsidTr="008470AE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A9" w:rsidRPr="00E77C32" w:rsidRDefault="00385FA9" w:rsidP="008470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58DA">
              <w:rPr>
                <w:rFonts w:ascii="Arial" w:hAnsi="Arial" w:cs="Arial"/>
                <w:sz w:val="24"/>
                <w:szCs w:val="24"/>
                <w:lang w:eastAsia="ru-RU"/>
              </w:rPr>
              <w:t xml:space="preserve">Знание </w:t>
            </w:r>
            <w:r w:rsidRPr="00E458DA">
              <w:rPr>
                <w:rFonts w:ascii="Arial" w:hAnsi="Arial" w:cs="Arial"/>
                <w:sz w:val="24"/>
                <w:szCs w:val="24"/>
              </w:rPr>
              <w:t>основных направлений развития ключевых регионов мира на рубеже веков (XX и XXI вв.); сущности и причин локальных, региональных, межгосударственных конфликтов в конце XX - начале XXI вв.; основных процессов (интеграционные, поликультурные, миграционные и иные) политического и экономического развития ведущих государств и регионов мира; назначения ООН, НАТО, ЕС и других организаций и основные направления их деятельности; роли науки, культуры и религии в сохранении и укреплении национальных и государственных традиций; содержания и назначения важнейших нормативных правовых актов мирового и регионального значения.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A9" w:rsidRPr="00E458DA" w:rsidRDefault="00385FA9" w:rsidP="008470AE">
            <w:pPr>
              <w:spacing w:after="0" w:line="240" w:lineRule="atLeast"/>
              <w:ind w:hanging="132"/>
              <w:jc w:val="center"/>
              <w:rPr>
                <w:rFonts w:ascii="Arial" w:hAnsi="Arial" w:cs="Arial"/>
                <w:spacing w:val="-2"/>
                <w:sz w:val="24"/>
                <w:szCs w:val="24"/>
                <w:lang w:eastAsia="ru-RU"/>
              </w:rPr>
            </w:pPr>
            <w:r w:rsidRPr="00E458DA">
              <w:rPr>
                <w:rFonts w:ascii="Arial" w:hAnsi="Arial" w:cs="Arial"/>
                <w:spacing w:val="-2"/>
                <w:sz w:val="24"/>
                <w:szCs w:val="24"/>
                <w:lang w:eastAsia="ru-RU"/>
              </w:rPr>
              <w:t>Знание истории и конкретное применение этих знаний при решении различных ситуаций и ориентировании в текущей политической ситуации (контроль в виде устного и письменного опроса)</w:t>
            </w:r>
          </w:p>
        </w:tc>
      </w:tr>
    </w:tbl>
    <w:p w:rsidR="00385FA9" w:rsidRPr="00E458DA" w:rsidRDefault="00385FA9" w:rsidP="00385FA9">
      <w:pPr>
        <w:spacing w:after="0" w:line="240" w:lineRule="atLeast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385FA9" w:rsidRPr="00845362" w:rsidTr="008470AE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FA9" w:rsidRPr="00845362" w:rsidRDefault="00385FA9" w:rsidP="008470A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4"/>
                <w:lang w:eastAsia="ru-RU"/>
              </w:rPr>
            </w:pPr>
            <w:r w:rsidRPr="00845362">
              <w:rPr>
                <w:rFonts w:ascii="Arial" w:hAnsi="Arial" w:cs="Arial"/>
                <w:b/>
                <w:bCs/>
                <w:szCs w:val="24"/>
                <w:lang w:eastAsia="ru-RU"/>
              </w:rPr>
              <w:t>Результаты обучения</w:t>
            </w:r>
          </w:p>
          <w:p w:rsidR="00385FA9" w:rsidRPr="00845362" w:rsidRDefault="00385FA9" w:rsidP="008470A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4"/>
                <w:lang w:eastAsia="ru-RU"/>
              </w:rPr>
            </w:pPr>
            <w:r w:rsidRPr="00845362">
              <w:rPr>
                <w:rFonts w:ascii="Arial" w:hAnsi="Arial" w:cs="Arial"/>
                <w:b/>
                <w:bCs/>
                <w:szCs w:val="24"/>
                <w:lang w:eastAsia="ru-RU"/>
              </w:rPr>
              <w:t>(освоенные ОК и ПК)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FA9" w:rsidRPr="00845362" w:rsidRDefault="00385FA9" w:rsidP="008470AE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lang w:eastAsia="ru-RU"/>
              </w:rPr>
            </w:pPr>
            <w:r w:rsidRPr="00845362">
              <w:rPr>
                <w:rFonts w:ascii="Arial" w:hAnsi="Arial" w:cs="Arial"/>
                <w:b/>
                <w:szCs w:val="24"/>
                <w:lang w:eastAsia="ru-RU"/>
              </w:rPr>
              <w:t>Основные показатели оценки результата</w:t>
            </w:r>
          </w:p>
        </w:tc>
      </w:tr>
      <w:tr w:rsidR="00385FA9" w:rsidRPr="00845362" w:rsidTr="008470AE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FA9" w:rsidRPr="007A0E60" w:rsidRDefault="00385FA9" w:rsidP="008470AE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A0E60">
              <w:rPr>
                <w:rFonts w:ascii="Arial" w:hAnsi="Arial" w:cs="Arial"/>
                <w:sz w:val="24"/>
                <w:szCs w:val="24"/>
              </w:rPr>
              <w:t>ОК 1 Понимать сущность и социальную значимость своей будущей профессии, проявлять к ней устойчивый интерес.</w:t>
            </w:r>
          </w:p>
          <w:p w:rsidR="00385FA9" w:rsidRPr="007A0E60" w:rsidRDefault="00385FA9" w:rsidP="008470AE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A0E60">
              <w:rPr>
                <w:rFonts w:ascii="Arial" w:hAnsi="Arial" w:cs="Arial"/>
                <w:sz w:val="24"/>
                <w:szCs w:val="24"/>
                <w:lang w:eastAsia="ru-RU"/>
              </w:rPr>
              <w:t>ОК 2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385FA9" w:rsidRPr="007A0E60" w:rsidRDefault="00385FA9" w:rsidP="008470AE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A0E60">
              <w:rPr>
                <w:rFonts w:ascii="Arial" w:hAnsi="Arial" w:cs="Arial"/>
                <w:sz w:val="24"/>
                <w:szCs w:val="24"/>
                <w:lang w:eastAsia="ru-RU"/>
              </w:rPr>
              <w:t>ОК 3 Принимать решения в стандартных и нестандартных ситуациях и нести за них ответственность .</w:t>
            </w:r>
          </w:p>
          <w:p w:rsidR="00385FA9" w:rsidRPr="007A0E60" w:rsidRDefault="00385FA9" w:rsidP="008470AE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A0E6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ОК 4 </w:t>
            </w:r>
            <w:r w:rsidRPr="007A0E60">
              <w:rPr>
                <w:rFonts w:ascii="Arial" w:hAnsi="Arial" w:cs="Arial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385FA9" w:rsidRPr="007A0E60" w:rsidRDefault="00385FA9" w:rsidP="008470AE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A0E60">
              <w:rPr>
                <w:rFonts w:ascii="Arial" w:hAnsi="Arial" w:cs="Arial"/>
                <w:sz w:val="24"/>
                <w:szCs w:val="24"/>
              </w:rPr>
              <w:t>ОК 5 Использовать информацион-но-коммуникационные технологии в профессиональной деятельности.</w:t>
            </w:r>
          </w:p>
          <w:p w:rsidR="00385FA9" w:rsidRPr="007A0E60" w:rsidRDefault="00385FA9" w:rsidP="008470AE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A0E60">
              <w:rPr>
                <w:rFonts w:ascii="Arial" w:hAnsi="Arial" w:cs="Arial"/>
                <w:sz w:val="24"/>
                <w:szCs w:val="24"/>
              </w:rPr>
              <w:t>ОК 6 Работать в коллективе и в команде, эффективно общаться с коллегами, руководством, потребителями.</w:t>
            </w:r>
          </w:p>
          <w:p w:rsidR="00385FA9" w:rsidRPr="007A0E60" w:rsidRDefault="00385FA9" w:rsidP="0084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A0E6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ОК 7 </w:t>
            </w:r>
            <w:r w:rsidRPr="007A0E60">
              <w:rPr>
                <w:rFonts w:ascii="Arial" w:hAnsi="Arial" w:cs="Arial"/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  <w:p w:rsidR="00385FA9" w:rsidRPr="007A0E60" w:rsidRDefault="00385FA9" w:rsidP="0084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A0E6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ОК 8 </w:t>
            </w:r>
            <w:r w:rsidRPr="007A0E60">
              <w:rPr>
                <w:rFonts w:ascii="Arial" w:hAnsi="Arial" w:cs="Arial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      </w:r>
          </w:p>
          <w:p w:rsidR="00385FA9" w:rsidRPr="007A0E60" w:rsidRDefault="00385FA9" w:rsidP="008470AE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A0E6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ОК 9 </w:t>
            </w:r>
            <w:r w:rsidRPr="007A0E60">
              <w:rPr>
                <w:rFonts w:ascii="Arial" w:hAnsi="Arial" w:cs="Arial"/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  <w:p w:rsidR="00385FA9" w:rsidRPr="007A0E60" w:rsidRDefault="00385FA9" w:rsidP="008470AE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FA9" w:rsidRPr="007A0E60" w:rsidRDefault="00385FA9" w:rsidP="008470AE">
            <w:pPr>
              <w:pStyle w:val="Default"/>
              <w:spacing w:line="240" w:lineRule="atLeast"/>
              <w:rPr>
                <w:color w:val="auto"/>
              </w:rPr>
            </w:pPr>
            <w:r w:rsidRPr="007A0E60">
              <w:rPr>
                <w:color w:val="auto"/>
              </w:rPr>
              <w:t xml:space="preserve">Демонстрация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этнонациональных традиций, нравственных и социальных установок, идеологических доктрин; </w:t>
            </w:r>
          </w:p>
          <w:p w:rsidR="00385FA9" w:rsidRPr="007A0E60" w:rsidRDefault="00385FA9" w:rsidP="008470AE">
            <w:pPr>
              <w:pStyle w:val="Default"/>
              <w:spacing w:line="240" w:lineRule="atLeast"/>
              <w:rPr>
                <w:color w:val="auto"/>
              </w:rPr>
            </w:pPr>
            <w:r w:rsidRPr="007A0E60">
              <w:rPr>
                <w:color w:val="auto"/>
              </w:rPr>
              <w:t xml:space="preserve">Способность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 </w:t>
            </w:r>
          </w:p>
          <w:p w:rsidR="00385FA9" w:rsidRPr="007A0E60" w:rsidRDefault="00385FA9" w:rsidP="008470AE">
            <w:pPr>
              <w:pStyle w:val="Default"/>
              <w:spacing w:line="240" w:lineRule="atLeast"/>
              <w:rPr>
                <w:color w:val="auto"/>
              </w:rPr>
            </w:pPr>
            <w:r w:rsidRPr="007A0E60">
              <w:rPr>
                <w:color w:val="auto"/>
              </w:rPr>
              <w:t xml:space="preserve">Демонстрация систематизированных знаний об истории человечества, формирование целостного представления о месте и роли России во всемирно-историческом процессе; </w:t>
            </w:r>
          </w:p>
          <w:p w:rsidR="00385FA9" w:rsidRPr="007A0E60" w:rsidRDefault="00385FA9" w:rsidP="008470AE">
            <w:pPr>
              <w:pStyle w:val="Default"/>
              <w:spacing w:line="240" w:lineRule="atLeast"/>
              <w:rPr>
                <w:color w:val="auto"/>
              </w:rPr>
            </w:pPr>
            <w:r w:rsidRPr="007A0E60">
              <w:rPr>
                <w:color w:val="auto"/>
              </w:rPr>
              <w:t xml:space="preserve">Владение умениями и навыками поиска, систематизации и комплексного анализа исторической информации; </w:t>
            </w:r>
          </w:p>
          <w:p w:rsidR="00385FA9" w:rsidRPr="007A0E60" w:rsidRDefault="00385FA9" w:rsidP="008470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7A0E60">
              <w:rPr>
                <w:rFonts w:ascii="Arial" w:hAnsi="Arial" w:cs="Arial"/>
                <w:sz w:val="24"/>
                <w:szCs w:val="24"/>
              </w:rPr>
              <w:t>Сформированность исторического мышления, способность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      </w:r>
          </w:p>
        </w:tc>
      </w:tr>
    </w:tbl>
    <w:p w:rsidR="00385FA9" w:rsidRPr="00E458DA" w:rsidRDefault="00385FA9" w:rsidP="00385FA9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385FA9" w:rsidRDefault="00385FA9" w:rsidP="00385FA9">
      <w:pPr>
        <w:pStyle w:val="31"/>
        <w:spacing w:before="154"/>
        <w:ind w:left="3044" w:right="3125"/>
        <w:jc w:val="center"/>
        <w:rPr>
          <w:lang w:val="ru-RU"/>
        </w:rPr>
      </w:pPr>
    </w:p>
    <w:p w:rsidR="00385FA9" w:rsidRDefault="00385FA9" w:rsidP="00385FA9">
      <w:pPr>
        <w:pStyle w:val="31"/>
        <w:spacing w:before="154"/>
        <w:ind w:left="3044" w:right="3125"/>
        <w:jc w:val="center"/>
        <w:rPr>
          <w:lang w:val="ru-RU"/>
        </w:rPr>
      </w:pPr>
    </w:p>
    <w:p w:rsidR="00385FA9" w:rsidRDefault="00385FA9" w:rsidP="00385FA9">
      <w:pPr>
        <w:pStyle w:val="31"/>
        <w:spacing w:before="154"/>
        <w:ind w:left="3044" w:right="3125"/>
        <w:jc w:val="center"/>
        <w:rPr>
          <w:lang w:val="ru-RU"/>
        </w:rPr>
      </w:pPr>
    </w:p>
    <w:p w:rsidR="00385FA9" w:rsidRDefault="00385FA9" w:rsidP="00385FA9">
      <w:pPr>
        <w:pStyle w:val="31"/>
        <w:spacing w:before="154"/>
        <w:ind w:left="3044" w:right="3125"/>
        <w:jc w:val="center"/>
        <w:rPr>
          <w:lang w:val="ru-RU"/>
        </w:rPr>
      </w:pPr>
    </w:p>
    <w:p w:rsidR="00385FA9" w:rsidRDefault="00385FA9" w:rsidP="00385FA9">
      <w:pPr>
        <w:pStyle w:val="31"/>
        <w:spacing w:before="154"/>
        <w:ind w:left="3044" w:right="3125"/>
        <w:jc w:val="center"/>
        <w:rPr>
          <w:lang w:val="ru-RU"/>
        </w:rPr>
      </w:pPr>
    </w:p>
    <w:p w:rsidR="00385FA9" w:rsidRDefault="00385FA9" w:rsidP="00385FA9">
      <w:pPr>
        <w:pStyle w:val="31"/>
        <w:spacing w:before="154"/>
        <w:ind w:left="3044" w:right="3125"/>
        <w:jc w:val="center"/>
        <w:rPr>
          <w:lang w:val="ru-RU"/>
        </w:rPr>
      </w:pPr>
    </w:p>
    <w:p w:rsidR="00385FA9" w:rsidRDefault="00385FA9" w:rsidP="00385FA9">
      <w:pPr>
        <w:pStyle w:val="31"/>
        <w:spacing w:before="154"/>
        <w:ind w:left="3044" w:right="3125"/>
        <w:jc w:val="center"/>
        <w:rPr>
          <w:lang w:val="ru-RU"/>
        </w:rPr>
      </w:pPr>
    </w:p>
    <w:p w:rsidR="00385FA9" w:rsidRDefault="00385FA9" w:rsidP="00385FA9">
      <w:pPr>
        <w:pStyle w:val="31"/>
        <w:spacing w:before="154"/>
        <w:ind w:left="3044" w:right="3125"/>
        <w:jc w:val="center"/>
        <w:rPr>
          <w:lang w:val="ru-RU"/>
        </w:rPr>
      </w:pPr>
    </w:p>
    <w:p w:rsidR="00385FA9" w:rsidRDefault="00385FA9" w:rsidP="00385FA9">
      <w:pPr>
        <w:pStyle w:val="31"/>
        <w:spacing w:before="154"/>
        <w:ind w:left="3044" w:right="3125"/>
        <w:jc w:val="center"/>
        <w:rPr>
          <w:lang w:val="ru-RU"/>
        </w:rPr>
      </w:pPr>
    </w:p>
    <w:p w:rsidR="00385FA9" w:rsidRDefault="00385FA9" w:rsidP="00385FA9">
      <w:pPr>
        <w:pStyle w:val="31"/>
        <w:spacing w:before="154"/>
        <w:ind w:left="3044" w:right="3125"/>
        <w:jc w:val="center"/>
        <w:rPr>
          <w:lang w:val="ru-RU"/>
        </w:rPr>
      </w:pPr>
    </w:p>
    <w:p w:rsidR="00385FA9" w:rsidRDefault="00385FA9" w:rsidP="00385FA9">
      <w:pPr>
        <w:pStyle w:val="31"/>
        <w:spacing w:before="154"/>
        <w:ind w:left="3044" w:right="3125"/>
        <w:jc w:val="center"/>
        <w:rPr>
          <w:lang w:val="ru-RU"/>
        </w:rPr>
      </w:pPr>
    </w:p>
    <w:p w:rsidR="00385FA9" w:rsidRDefault="00385FA9" w:rsidP="00385FA9">
      <w:pPr>
        <w:pStyle w:val="31"/>
        <w:spacing w:before="154"/>
        <w:ind w:left="3044" w:right="3125"/>
        <w:jc w:val="center"/>
        <w:rPr>
          <w:lang w:val="ru-RU"/>
        </w:rPr>
      </w:pPr>
    </w:p>
    <w:p w:rsidR="00385FA9" w:rsidRDefault="00385FA9" w:rsidP="00385FA9">
      <w:pPr>
        <w:pStyle w:val="31"/>
        <w:spacing w:before="154"/>
        <w:ind w:left="3044" w:right="3125"/>
        <w:jc w:val="center"/>
        <w:rPr>
          <w:lang w:val="ru-RU"/>
        </w:rPr>
      </w:pPr>
    </w:p>
    <w:p w:rsidR="00385FA9" w:rsidRDefault="00385FA9" w:rsidP="00385FA9">
      <w:pPr>
        <w:pStyle w:val="31"/>
        <w:spacing w:before="154"/>
        <w:ind w:left="3044" w:right="3125"/>
        <w:jc w:val="center"/>
        <w:rPr>
          <w:lang w:val="ru-RU"/>
        </w:rPr>
      </w:pPr>
    </w:p>
    <w:p w:rsidR="00385FA9" w:rsidRDefault="00385FA9" w:rsidP="00385FA9">
      <w:pPr>
        <w:pStyle w:val="31"/>
        <w:spacing w:before="154"/>
        <w:ind w:left="3044" w:right="3125"/>
        <w:jc w:val="center"/>
        <w:rPr>
          <w:lang w:val="ru-RU"/>
        </w:rPr>
      </w:pPr>
    </w:p>
    <w:p w:rsidR="00385FA9" w:rsidRDefault="00385FA9" w:rsidP="00385FA9">
      <w:pPr>
        <w:pStyle w:val="31"/>
        <w:spacing w:before="154"/>
        <w:ind w:left="3044" w:right="3125"/>
        <w:jc w:val="center"/>
        <w:rPr>
          <w:lang w:val="ru-RU"/>
        </w:rPr>
      </w:pPr>
    </w:p>
    <w:p w:rsidR="00385FA9" w:rsidRDefault="00385FA9" w:rsidP="00385FA9">
      <w:pPr>
        <w:pStyle w:val="31"/>
        <w:spacing w:before="154"/>
        <w:ind w:left="3044" w:right="3125"/>
        <w:jc w:val="center"/>
        <w:rPr>
          <w:lang w:val="ru-RU"/>
        </w:rPr>
      </w:pPr>
    </w:p>
    <w:p w:rsidR="00385FA9" w:rsidRDefault="00385FA9" w:rsidP="00385FA9">
      <w:pPr>
        <w:pStyle w:val="31"/>
        <w:spacing w:before="154"/>
        <w:ind w:left="3044" w:right="3125"/>
        <w:jc w:val="center"/>
        <w:rPr>
          <w:lang w:val="ru-RU"/>
        </w:rPr>
      </w:pPr>
    </w:p>
    <w:p w:rsidR="00385FA9" w:rsidRDefault="00385FA9" w:rsidP="00385FA9">
      <w:pPr>
        <w:pStyle w:val="31"/>
        <w:spacing w:before="154"/>
        <w:ind w:left="3044" w:right="3125"/>
        <w:jc w:val="center"/>
        <w:rPr>
          <w:lang w:val="ru-RU"/>
        </w:rPr>
      </w:pPr>
    </w:p>
    <w:p w:rsidR="00385FA9" w:rsidRDefault="00385FA9" w:rsidP="00385FA9">
      <w:pPr>
        <w:pStyle w:val="31"/>
        <w:spacing w:before="154"/>
        <w:ind w:left="3044" w:right="3125"/>
        <w:jc w:val="center"/>
        <w:rPr>
          <w:lang w:val="ru-RU"/>
        </w:rPr>
      </w:pPr>
    </w:p>
    <w:p w:rsidR="00A5464A" w:rsidRDefault="00A5464A"/>
    <w:sectPr w:rsidR="00A5464A" w:rsidSect="00EA4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05B" w:rsidRDefault="00E6205B" w:rsidP="008470AE">
      <w:pPr>
        <w:spacing w:after="0" w:line="240" w:lineRule="auto"/>
      </w:pPr>
      <w:r>
        <w:separator/>
      </w:r>
    </w:p>
  </w:endnote>
  <w:endnote w:type="continuationSeparator" w:id="1">
    <w:p w:rsidR="00E6205B" w:rsidRDefault="00E6205B" w:rsidP="00847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6301489"/>
      <w:docPartObj>
        <w:docPartGallery w:val="Page Numbers (Bottom of Page)"/>
        <w:docPartUnique/>
      </w:docPartObj>
    </w:sdtPr>
    <w:sdtContent>
      <w:p w:rsidR="008470AE" w:rsidRDefault="00EA45B1">
        <w:pPr>
          <w:pStyle w:val="ac"/>
          <w:jc w:val="center"/>
        </w:pPr>
        <w:r>
          <w:fldChar w:fldCharType="begin"/>
        </w:r>
        <w:r w:rsidR="008470AE">
          <w:instrText>PAGE   \* MERGEFORMAT</w:instrText>
        </w:r>
        <w:r>
          <w:fldChar w:fldCharType="separate"/>
        </w:r>
        <w:r w:rsidR="00C76B3F">
          <w:rPr>
            <w:noProof/>
          </w:rPr>
          <w:t>15</w:t>
        </w:r>
        <w:r>
          <w:fldChar w:fldCharType="end"/>
        </w:r>
      </w:p>
    </w:sdtContent>
  </w:sdt>
  <w:p w:rsidR="008470AE" w:rsidRDefault="008470A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05B" w:rsidRDefault="00E6205B" w:rsidP="008470AE">
      <w:pPr>
        <w:spacing w:after="0" w:line="240" w:lineRule="auto"/>
      </w:pPr>
      <w:r>
        <w:separator/>
      </w:r>
    </w:p>
  </w:footnote>
  <w:footnote w:type="continuationSeparator" w:id="1">
    <w:p w:rsidR="00E6205B" w:rsidRDefault="00E6205B" w:rsidP="00847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87221"/>
    <w:multiLevelType w:val="hybridMultilevel"/>
    <w:tmpl w:val="75387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47B7B"/>
    <w:multiLevelType w:val="hybridMultilevel"/>
    <w:tmpl w:val="15D4E29E"/>
    <w:lvl w:ilvl="0" w:tplc="4CB4012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34E737C1"/>
    <w:multiLevelType w:val="hybridMultilevel"/>
    <w:tmpl w:val="B7E420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70F598F"/>
    <w:multiLevelType w:val="hybridMultilevel"/>
    <w:tmpl w:val="0BEA8368"/>
    <w:lvl w:ilvl="0" w:tplc="35D6BDC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85FA9"/>
    <w:rsid w:val="001F234C"/>
    <w:rsid w:val="00385FA9"/>
    <w:rsid w:val="005740B0"/>
    <w:rsid w:val="00585AE8"/>
    <w:rsid w:val="007B65B7"/>
    <w:rsid w:val="008470AE"/>
    <w:rsid w:val="008C20AB"/>
    <w:rsid w:val="00A5464A"/>
    <w:rsid w:val="00AA00E9"/>
    <w:rsid w:val="00B02599"/>
    <w:rsid w:val="00C76B3F"/>
    <w:rsid w:val="00E6205B"/>
    <w:rsid w:val="00EA45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FA9"/>
    <w:pPr>
      <w:spacing w:after="160" w:line="25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rsid w:val="00385FA9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5F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85F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385F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rsid w:val="00385F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"/>
    <w:basedOn w:val="a"/>
    <w:link w:val="a4"/>
    <w:unhideWhenUsed/>
    <w:rsid w:val="00385FA9"/>
    <w:pPr>
      <w:widowControl w:val="0"/>
      <w:suppressAutoHyphens/>
      <w:spacing w:after="0" w:line="240" w:lineRule="auto"/>
    </w:pPr>
    <w:rPr>
      <w:rFonts w:ascii="Arial" w:eastAsia="Arial" w:hAnsi="Arial" w:cs="Arial"/>
      <w:sz w:val="24"/>
      <w:szCs w:val="24"/>
      <w:lang w:val="en-US" w:eastAsia="zh-CN"/>
    </w:rPr>
  </w:style>
  <w:style w:type="character" w:customStyle="1" w:styleId="a4">
    <w:name w:val="Основной текст Знак"/>
    <w:basedOn w:val="a0"/>
    <w:link w:val="a3"/>
    <w:rsid w:val="00385FA9"/>
    <w:rPr>
      <w:rFonts w:ascii="Arial" w:eastAsia="Arial" w:hAnsi="Arial" w:cs="Arial"/>
      <w:sz w:val="24"/>
      <w:szCs w:val="24"/>
      <w:lang w:val="en-US" w:eastAsia="zh-CN"/>
    </w:rPr>
  </w:style>
  <w:style w:type="character" w:styleId="a5">
    <w:name w:val="Hyperlink"/>
    <w:basedOn w:val="a0"/>
    <w:unhideWhenUsed/>
    <w:rsid w:val="00385FA9"/>
    <w:rPr>
      <w:color w:val="0000FF"/>
      <w:u w:val="single"/>
    </w:rPr>
  </w:style>
  <w:style w:type="paragraph" w:styleId="a6">
    <w:name w:val="List Paragraph"/>
    <w:basedOn w:val="a"/>
    <w:qFormat/>
    <w:rsid w:val="00385FA9"/>
    <w:pPr>
      <w:ind w:left="720"/>
      <w:contextualSpacing/>
    </w:pPr>
  </w:style>
  <w:style w:type="paragraph" w:customStyle="1" w:styleId="31">
    <w:name w:val="Заголовок 31"/>
    <w:basedOn w:val="a"/>
    <w:rsid w:val="00385FA9"/>
    <w:pPr>
      <w:widowControl w:val="0"/>
      <w:suppressAutoHyphens/>
      <w:spacing w:after="0" w:line="240" w:lineRule="auto"/>
      <w:ind w:left="20"/>
    </w:pPr>
    <w:rPr>
      <w:rFonts w:ascii="Arial" w:eastAsia="Arial" w:hAnsi="Arial" w:cs="Arial"/>
      <w:b/>
      <w:bCs/>
      <w:sz w:val="24"/>
      <w:szCs w:val="24"/>
      <w:lang w:val="en-US" w:eastAsia="zh-CN"/>
    </w:rPr>
  </w:style>
  <w:style w:type="paragraph" w:styleId="a7">
    <w:name w:val="endnote text"/>
    <w:basedOn w:val="a"/>
    <w:link w:val="a8"/>
    <w:uiPriority w:val="99"/>
    <w:semiHidden/>
    <w:unhideWhenUsed/>
    <w:rsid w:val="008470AE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8470AE"/>
    <w:rPr>
      <w:rFonts w:ascii="Calibri" w:eastAsia="Times New Roman" w:hAnsi="Calibri" w:cs="Calibri"/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8470AE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847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470AE"/>
    <w:rPr>
      <w:rFonts w:ascii="Calibri" w:eastAsia="Times New Roman" w:hAnsi="Calibri" w:cs="Calibri"/>
    </w:rPr>
  </w:style>
  <w:style w:type="paragraph" w:styleId="ac">
    <w:name w:val="footer"/>
    <w:basedOn w:val="a"/>
    <w:link w:val="ad"/>
    <w:uiPriority w:val="99"/>
    <w:unhideWhenUsed/>
    <w:rsid w:val="00847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470AE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edu.vsu.ru/course/view.php?id=678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agister.msk.ru/library/history/history1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rait.ru/bcode/47537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du.vsu.ru/course/view.php?id=6784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25939-55A8-48AC-A992-1B7BEDF87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2802</Words>
  <Characters>15974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dcterms:created xsi:type="dcterms:W3CDTF">2022-12-01T06:01:00Z</dcterms:created>
  <dcterms:modified xsi:type="dcterms:W3CDTF">2022-12-01T06:01:00Z</dcterms:modified>
</cp:coreProperties>
</file>